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086"/>
        <w:tblW w:w="9822" w:type="dxa"/>
        <w:tblLook w:val="04A0"/>
      </w:tblPr>
      <w:tblGrid>
        <w:gridCol w:w="1432"/>
        <w:gridCol w:w="1432"/>
        <w:gridCol w:w="1423"/>
        <w:gridCol w:w="1372"/>
        <w:gridCol w:w="1550"/>
        <w:gridCol w:w="1285"/>
        <w:gridCol w:w="1328"/>
      </w:tblGrid>
      <w:tr w:rsidR="0089462C" w:rsidTr="005B5C3A">
        <w:trPr>
          <w:trHeight w:val="311"/>
        </w:trPr>
        <w:tc>
          <w:tcPr>
            <w:tcW w:w="1481" w:type="dxa"/>
          </w:tcPr>
          <w:p w:rsidR="0078405B" w:rsidRDefault="0078405B" w:rsidP="005B5C3A">
            <w:r>
              <w:t>LUNES</w:t>
            </w:r>
          </w:p>
        </w:tc>
        <w:tc>
          <w:tcPr>
            <w:tcW w:w="1481" w:type="dxa"/>
          </w:tcPr>
          <w:p w:rsidR="0078405B" w:rsidRDefault="0078405B" w:rsidP="005B5C3A">
            <w:r>
              <w:t>MARTES</w:t>
            </w:r>
          </w:p>
        </w:tc>
        <w:tc>
          <w:tcPr>
            <w:tcW w:w="1481" w:type="dxa"/>
          </w:tcPr>
          <w:p w:rsidR="0078405B" w:rsidRDefault="0078405B" w:rsidP="005B5C3A">
            <w:r>
              <w:t>MIERCOLES</w:t>
            </w:r>
          </w:p>
        </w:tc>
        <w:tc>
          <w:tcPr>
            <w:tcW w:w="1481" w:type="dxa"/>
          </w:tcPr>
          <w:p w:rsidR="0078405B" w:rsidRDefault="0078405B" w:rsidP="005B5C3A">
            <w:r>
              <w:t>JUEVES</w:t>
            </w:r>
          </w:p>
        </w:tc>
        <w:tc>
          <w:tcPr>
            <w:tcW w:w="1481" w:type="dxa"/>
          </w:tcPr>
          <w:p w:rsidR="0078405B" w:rsidRDefault="0078405B" w:rsidP="005B5C3A">
            <w:r>
              <w:t>VIERNES</w:t>
            </w:r>
          </w:p>
        </w:tc>
        <w:tc>
          <w:tcPr>
            <w:tcW w:w="1035" w:type="dxa"/>
          </w:tcPr>
          <w:p w:rsidR="0078405B" w:rsidRDefault="0078405B" w:rsidP="005B5C3A">
            <w:r>
              <w:t>SABADO</w:t>
            </w:r>
          </w:p>
        </w:tc>
        <w:tc>
          <w:tcPr>
            <w:tcW w:w="1382" w:type="dxa"/>
          </w:tcPr>
          <w:p w:rsidR="0078405B" w:rsidRDefault="0078405B" w:rsidP="005B5C3A">
            <w:r>
              <w:t>DOMINGO</w:t>
            </w:r>
          </w:p>
        </w:tc>
      </w:tr>
      <w:tr w:rsidR="0089462C" w:rsidTr="005B5C3A">
        <w:trPr>
          <w:trHeight w:val="293"/>
        </w:trPr>
        <w:tc>
          <w:tcPr>
            <w:tcW w:w="1481" w:type="dxa"/>
          </w:tcPr>
          <w:p w:rsidR="0078405B" w:rsidRDefault="0078405B" w:rsidP="005B5C3A"/>
        </w:tc>
        <w:tc>
          <w:tcPr>
            <w:tcW w:w="1481" w:type="dxa"/>
          </w:tcPr>
          <w:p w:rsidR="0078405B" w:rsidRDefault="0078405B" w:rsidP="005B5C3A"/>
        </w:tc>
        <w:tc>
          <w:tcPr>
            <w:tcW w:w="1481" w:type="dxa"/>
          </w:tcPr>
          <w:p w:rsidR="0078405B" w:rsidRDefault="0078405B" w:rsidP="005B5C3A"/>
        </w:tc>
        <w:tc>
          <w:tcPr>
            <w:tcW w:w="1481" w:type="dxa"/>
          </w:tcPr>
          <w:p w:rsidR="0078405B" w:rsidRDefault="000B03F0" w:rsidP="005B5C3A">
            <w:r>
              <w:t>1</w:t>
            </w:r>
          </w:p>
          <w:p w:rsidR="000B03F0" w:rsidRDefault="000B03F0" w:rsidP="005B5C3A">
            <w:r>
              <w:t>Trabajo en oficina</w:t>
            </w:r>
          </w:p>
        </w:tc>
        <w:tc>
          <w:tcPr>
            <w:tcW w:w="1481" w:type="dxa"/>
          </w:tcPr>
          <w:p w:rsidR="0078405B" w:rsidRDefault="000B03F0" w:rsidP="005B5C3A">
            <w:r>
              <w:t>2</w:t>
            </w:r>
          </w:p>
          <w:p w:rsidR="000B03F0" w:rsidRDefault="000B03F0" w:rsidP="005B5C3A">
            <w:r>
              <w:t>Trabajo en oficina</w:t>
            </w:r>
          </w:p>
        </w:tc>
        <w:tc>
          <w:tcPr>
            <w:tcW w:w="1035" w:type="dxa"/>
          </w:tcPr>
          <w:p w:rsidR="0078405B" w:rsidRDefault="000B03F0" w:rsidP="005B5C3A">
            <w:r>
              <w:t>3</w:t>
            </w:r>
          </w:p>
          <w:p w:rsidR="000B03F0" w:rsidRDefault="000B03F0" w:rsidP="005B5C3A">
            <w:r>
              <w:t>Se cubrió el Teatro del pueblo en las festividades del 6 de Agosto</w:t>
            </w:r>
          </w:p>
        </w:tc>
        <w:tc>
          <w:tcPr>
            <w:tcW w:w="1382" w:type="dxa"/>
          </w:tcPr>
          <w:p w:rsidR="0078405B" w:rsidRDefault="000B03F0" w:rsidP="005B5C3A">
            <w:r>
              <w:t>4</w:t>
            </w:r>
          </w:p>
        </w:tc>
      </w:tr>
      <w:tr w:rsidR="0089462C" w:rsidTr="005B5C3A">
        <w:trPr>
          <w:trHeight w:val="311"/>
        </w:trPr>
        <w:tc>
          <w:tcPr>
            <w:tcW w:w="1481" w:type="dxa"/>
          </w:tcPr>
          <w:p w:rsidR="0078405B" w:rsidRDefault="000B03F0" w:rsidP="005B5C3A">
            <w:r>
              <w:t>5</w:t>
            </w:r>
          </w:p>
          <w:p w:rsidR="000B03F0" w:rsidRDefault="000B03F0" w:rsidP="005B5C3A">
            <w:r>
              <w:t>Se cubrió el Teatro del pueblo en las festividades del 6 de Agosto</w:t>
            </w:r>
          </w:p>
        </w:tc>
        <w:tc>
          <w:tcPr>
            <w:tcW w:w="1481" w:type="dxa"/>
          </w:tcPr>
          <w:p w:rsidR="0078405B" w:rsidRDefault="000B03F0" w:rsidP="005B5C3A">
            <w:r>
              <w:t>6</w:t>
            </w:r>
          </w:p>
          <w:p w:rsidR="000B03F0" w:rsidRDefault="000B03F0" w:rsidP="005B5C3A">
            <w:r>
              <w:t>Trabajo en oficina y por la tarde</w:t>
            </w:r>
          </w:p>
          <w:p w:rsidR="000B03F0" w:rsidRDefault="000B03F0" w:rsidP="005B5C3A">
            <w:r>
              <w:t>se cubrió el Teatro del pueblo en las festividades del 6 de Agosto</w:t>
            </w:r>
          </w:p>
        </w:tc>
        <w:tc>
          <w:tcPr>
            <w:tcW w:w="1481" w:type="dxa"/>
          </w:tcPr>
          <w:p w:rsidR="0078405B" w:rsidRDefault="000B03F0" w:rsidP="005B5C3A">
            <w:r>
              <w:t>7</w:t>
            </w:r>
          </w:p>
          <w:p w:rsidR="000B03F0" w:rsidRDefault="000B03F0" w:rsidP="005B5C3A">
            <w:r>
              <w:t>Trabajo en oficina</w:t>
            </w:r>
          </w:p>
        </w:tc>
        <w:tc>
          <w:tcPr>
            <w:tcW w:w="1481" w:type="dxa"/>
          </w:tcPr>
          <w:p w:rsidR="0078405B" w:rsidRDefault="000B03F0" w:rsidP="005B5C3A">
            <w:r>
              <w:t>8</w:t>
            </w:r>
          </w:p>
          <w:p w:rsidR="000B03F0" w:rsidRDefault="000B03F0" w:rsidP="005B5C3A">
            <w:r>
              <w:t>Trabajo en oficina</w:t>
            </w:r>
          </w:p>
        </w:tc>
        <w:tc>
          <w:tcPr>
            <w:tcW w:w="1481" w:type="dxa"/>
          </w:tcPr>
          <w:p w:rsidR="0078405B" w:rsidRDefault="000B03F0" w:rsidP="005B5C3A">
            <w:r>
              <w:t>9</w:t>
            </w:r>
          </w:p>
          <w:p w:rsidR="000B03F0" w:rsidRDefault="000B03F0" w:rsidP="005B5C3A">
            <w:r>
              <w:t>Trabajo en oficina</w:t>
            </w:r>
          </w:p>
        </w:tc>
        <w:tc>
          <w:tcPr>
            <w:tcW w:w="1035" w:type="dxa"/>
          </w:tcPr>
          <w:p w:rsidR="0078405B" w:rsidRDefault="000B03F0" w:rsidP="005B5C3A">
            <w:r>
              <w:t>10</w:t>
            </w:r>
          </w:p>
          <w:p w:rsidR="000B03F0" w:rsidRDefault="000B03F0" w:rsidP="005B5C3A"/>
        </w:tc>
        <w:tc>
          <w:tcPr>
            <w:tcW w:w="1382" w:type="dxa"/>
          </w:tcPr>
          <w:p w:rsidR="0078405B" w:rsidRDefault="000B03F0" w:rsidP="005B5C3A">
            <w:r>
              <w:t>11</w:t>
            </w:r>
          </w:p>
          <w:p w:rsidR="000B03F0" w:rsidRDefault="000B03F0" w:rsidP="005B5C3A">
            <w:r>
              <w:t>Cierre de cursos de verano se cubrió evento</w:t>
            </w:r>
          </w:p>
        </w:tc>
      </w:tr>
      <w:tr w:rsidR="0089462C" w:rsidTr="005B5C3A">
        <w:trPr>
          <w:trHeight w:val="311"/>
        </w:trPr>
        <w:tc>
          <w:tcPr>
            <w:tcW w:w="1481" w:type="dxa"/>
          </w:tcPr>
          <w:p w:rsidR="0078405B" w:rsidRDefault="000B03F0" w:rsidP="005B5C3A">
            <w:r>
              <w:t>12</w:t>
            </w:r>
          </w:p>
          <w:p w:rsidR="000B03F0" w:rsidRDefault="000B03F0" w:rsidP="005B5C3A">
            <w:r>
              <w:t>Trabajo en oficina</w:t>
            </w:r>
          </w:p>
        </w:tc>
        <w:tc>
          <w:tcPr>
            <w:tcW w:w="1481" w:type="dxa"/>
          </w:tcPr>
          <w:p w:rsidR="0078405B" w:rsidRDefault="000B03F0" w:rsidP="005B5C3A">
            <w:r>
              <w:t>13</w:t>
            </w:r>
          </w:p>
          <w:p w:rsidR="000B03F0" w:rsidRDefault="000B03F0" w:rsidP="005B5C3A">
            <w:r>
              <w:t>Trabajo en oficina</w:t>
            </w:r>
          </w:p>
        </w:tc>
        <w:tc>
          <w:tcPr>
            <w:tcW w:w="1481" w:type="dxa"/>
          </w:tcPr>
          <w:p w:rsidR="0078405B" w:rsidRDefault="000B03F0" w:rsidP="005B5C3A">
            <w:r>
              <w:t>14</w:t>
            </w:r>
          </w:p>
          <w:p w:rsidR="000B03F0" w:rsidRDefault="000B03F0" w:rsidP="005B5C3A">
            <w:r>
              <w:t>Trabajo en oficina</w:t>
            </w:r>
          </w:p>
        </w:tc>
        <w:tc>
          <w:tcPr>
            <w:tcW w:w="1481" w:type="dxa"/>
          </w:tcPr>
          <w:p w:rsidR="0078405B" w:rsidRDefault="000B03F0" w:rsidP="005B5C3A">
            <w:r>
              <w:t>15</w:t>
            </w:r>
          </w:p>
          <w:p w:rsidR="000B03F0" w:rsidRDefault="000B03F0" w:rsidP="005B5C3A">
            <w:r>
              <w:t>Trabajo en oficina</w:t>
            </w:r>
          </w:p>
        </w:tc>
        <w:tc>
          <w:tcPr>
            <w:tcW w:w="1481" w:type="dxa"/>
          </w:tcPr>
          <w:p w:rsidR="0078405B" w:rsidRDefault="000B03F0" w:rsidP="005B5C3A">
            <w:r>
              <w:t>16</w:t>
            </w:r>
          </w:p>
          <w:p w:rsidR="000B03F0" w:rsidRDefault="000B03F0" w:rsidP="005B5C3A">
            <w:r>
              <w:t>Trabajo en oficina</w:t>
            </w:r>
          </w:p>
          <w:p w:rsidR="000B03F0" w:rsidRDefault="000B03F0" w:rsidP="005B5C3A"/>
        </w:tc>
        <w:tc>
          <w:tcPr>
            <w:tcW w:w="1035" w:type="dxa"/>
          </w:tcPr>
          <w:p w:rsidR="0078405B" w:rsidRDefault="000B03F0" w:rsidP="005B5C3A">
            <w:r>
              <w:t>17</w:t>
            </w:r>
          </w:p>
          <w:p w:rsidR="000B03F0" w:rsidRDefault="000B03F0" w:rsidP="005B5C3A"/>
        </w:tc>
        <w:tc>
          <w:tcPr>
            <w:tcW w:w="1382" w:type="dxa"/>
          </w:tcPr>
          <w:p w:rsidR="0078405B" w:rsidRDefault="000B03F0" w:rsidP="005B5C3A">
            <w:r>
              <w:t>18</w:t>
            </w:r>
          </w:p>
        </w:tc>
      </w:tr>
      <w:tr w:rsidR="0089462C" w:rsidTr="005B5C3A">
        <w:trPr>
          <w:trHeight w:val="311"/>
        </w:trPr>
        <w:tc>
          <w:tcPr>
            <w:tcW w:w="1481" w:type="dxa"/>
          </w:tcPr>
          <w:p w:rsidR="0078405B" w:rsidRDefault="000B03F0" w:rsidP="005B5C3A">
            <w:r>
              <w:t>19</w:t>
            </w:r>
          </w:p>
          <w:p w:rsidR="000B03F0" w:rsidRDefault="0089462C" w:rsidP="005B5C3A">
            <w:r>
              <w:t>Trabajo en oficina</w:t>
            </w:r>
          </w:p>
        </w:tc>
        <w:tc>
          <w:tcPr>
            <w:tcW w:w="1481" w:type="dxa"/>
          </w:tcPr>
          <w:p w:rsidR="0078405B" w:rsidRDefault="000B03F0" w:rsidP="005B5C3A">
            <w:r>
              <w:t>20</w:t>
            </w:r>
          </w:p>
          <w:p w:rsidR="000B03F0" w:rsidRDefault="0089462C" w:rsidP="0089462C">
            <w:r>
              <w:t>Permiso</w:t>
            </w:r>
          </w:p>
        </w:tc>
        <w:tc>
          <w:tcPr>
            <w:tcW w:w="1481" w:type="dxa"/>
          </w:tcPr>
          <w:p w:rsidR="0078405B" w:rsidRDefault="000B03F0" w:rsidP="005B5C3A">
            <w:r>
              <w:t>21</w:t>
            </w:r>
          </w:p>
          <w:p w:rsidR="000B03F0" w:rsidRDefault="0089462C" w:rsidP="0089462C">
            <w:r>
              <w:t xml:space="preserve">Permiso </w:t>
            </w:r>
          </w:p>
        </w:tc>
        <w:tc>
          <w:tcPr>
            <w:tcW w:w="1481" w:type="dxa"/>
          </w:tcPr>
          <w:p w:rsidR="0078405B" w:rsidRDefault="000B03F0" w:rsidP="005B5C3A">
            <w:r>
              <w:t>22</w:t>
            </w:r>
          </w:p>
          <w:p w:rsidR="000B03F0" w:rsidRDefault="0089462C" w:rsidP="000B03F0">
            <w:r>
              <w:t>Trabajo en oficina</w:t>
            </w:r>
          </w:p>
        </w:tc>
        <w:tc>
          <w:tcPr>
            <w:tcW w:w="1481" w:type="dxa"/>
          </w:tcPr>
          <w:p w:rsidR="0089462C" w:rsidRDefault="000B03F0" w:rsidP="005B5C3A">
            <w:r>
              <w:t>23</w:t>
            </w:r>
            <w:r w:rsidR="0089462C">
              <w:t xml:space="preserve"> </w:t>
            </w:r>
          </w:p>
          <w:p w:rsidR="0078405B" w:rsidRDefault="0089462C" w:rsidP="005B5C3A">
            <w:r>
              <w:t>PACMYC GUADALAJARA</w:t>
            </w:r>
          </w:p>
        </w:tc>
        <w:tc>
          <w:tcPr>
            <w:tcW w:w="1035" w:type="dxa"/>
          </w:tcPr>
          <w:p w:rsidR="0078405B" w:rsidRDefault="000B03F0" w:rsidP="005B5C3A">
            <w:r>
              <w:t>24</w:t>
            </w:r>
          </w:p>
          <w:p w:rsidR="0089462C" w:rsidRDefault="0089462C" w:rsidP="005B5C3A"/>
        </w:tc>
        <w:tc>
          <w:tcPr>
            <w:tcW w:w="1382" w:type="dxa"/>
          </w:tcPr>
          <w:p w:rsidR="0078405B" w:rsidRDefault="000B03F0" w:rsidP="005B5C3A">
            <w:r>
              <w:t>25</w:t>
            </w:r>
          </w:p>
          <w:p w:rsidR="0089462C" w:rsidRDefault="0089462C" w:rsidP="005B5C3A">
            <w:r>
              <w:t>Se cubrió el domingo cultural se recibió un elenco de Secretaria de cultura</w:t>
            </w:r>
          </w:p>
        </w:tc>
      </w:tr>
      <w:tr w:rsidR="0089462C" w:rsidTr="005B5C3A">
        <w:trPr>
          <w:trHeight w:val="311"/>
        </w:trPr>
        <w:tc>
          <w:tcPr>
            <w:tcW w:w="1481" w:type="dxa"/>
          </w:tcPr>
          <w:p w:rsidR="0078405B" w:rsidRDefault="000B03F0" w:rsidP="005B5C3A">
            <w:r>
              <w:t>26</w:t>
            </w:r>
          </w:p>
          <w:p w:rsidR="0089462C" w:rsidRDefault="0089462C" w:rsidP="005B5C3A">
            <w:r>
              <w:t xml:space="preserve">Trabajo en oficina </w:t>
            </w:r>
          </w:p>
        </w:tc>
        <w:tc>
          <w:tcPr>
            <w:tcW w:w="1481" w:type="dxa"/>
          </w:tcPr>
          <w:p w:rsidR="0078405B" w:rsidRDefault="000B03F0" w:rsidP="005B5C3A">
            <w:r>
              <w:t>27</w:t>
            </w:r>
          </w:p>
          <w:p w:rsidR="0089462C" w:rsidRDefault="0089462C" w:rsidP="005B5C3A">
            <w:r>
              <w:t>Apoyo a ruta de entrega de útiles escolares</w:t>
            </w:r>
          </w:p>
        </w:tc>
        <w:tc>
          <w:tcPr>
            <w:tcW w:w="1481" w:type="dxa"/>
          </w:tcPr>
          <w:p w:rsidR="0078405B" w:rsidRDefault="000B03F0" w:rsidP="005B5C3A">
            <w:r>
              <w:t>28</w:t>
            </w:r>
          </w:p>
          <w:p w:rsidR="0089462C" w:rsidRDefault="0089462C" w:rsidP="005B5C3A">
            <w:r>
              <w:t>Apoyo a ruta de entrega de útiles escolares</w:t>
            </w:r>
          </w:p>
        </w:tc>
        <w:tc>
          <w:tcPr>
            <w:tcW w:w="1481" w:type="dxa"/>
          </w:tcPr>
          <w:p w:rsidR="0078405B" w:rsidRDefault="000B03F0" w:rsidP="005B5C3A">
            <w:r>
              <w:t>29</w:t>
            </w:r>
          </w:p>
          <w:p w:rsidR="0089462C" w:rsidRDefault="0089462C" w:rsidP="005B5C3A">
            <w:r>
              <w:t>Apoyo a ruta de entrega de útiles escolares</w:t>
            </w:r>
          </w:p>
        </w:tc>
        <w:tc>
          <w:tcPr>
            <w:tcW w:w="1481" w:type="dxa"/>
          </w:tcPr>
          <w:p w:rsidR="0078405B" w:rsidRDefault="000B03F0" w:rsidP="005B5C3A">
            <w:r>
              <w:t>30</w:t>
            </w:r>
          </w:p>
          <w:p w:rsidR="0089462C" w:rsidRDefault="0089462C" w:rsidP="005B5C3A">
            <w:r>
              <w:t>Apoyo a ruta de entrega de útiles escolares</w:t>
            </w:r>
          </w:p>
        </w:tc>
        <w:tc>
          <w:tcPr>
            <w:tcW w:w="1035" w:type="dxa"/>
          </w:tcPr>
          <w:p w:rsidR="0078405B" w:rsidRDefault="000B03F0" w:rsidP="005B5C3A">
            <w:r>
              <w:t>31</w:t>
            </w:r>
          </w:p>
        </w:tc>
        <w:tc>
          <w:tcPr>
            <w:tcW w:w="1382" w:type="dxa"/>
          </w:tcPr>
          <w:p w:rsidR="0078405B" w:rsidRDefault="0078405B" w:rsidP="005B5C3A"/>
        </w:tc>
      </w:tr>
    </w:tbl>
    <w:p w:rsidR="0089462C" w:rsidRDefault="005B5C3A" w:rsidP="0078405B">
      <w:pPr>
        <w:rPr>
          <w:b/>
        </w:rPr>
      </w:pPr>
      <w:r>
        <w:rPr>
          <w:b/>
        </w:rPr>
        <w:t xml:space="preserve">AGENDA DE ACTIVIDADES </w:t>
      </w:r>
      <w:r w:rsidR="000B03F0">
        <w:rPr>
          <w:b/>
        </w:rPr>
        <w:t>DIRECCION DE PROMOCION MUNICIPAL AGOSTO</w:t>
      </w:r>
    </w:p>
    <w:p w:rsidR="0089462C" w:rsidRPr="0089462C" w:rsidRDefault="0089462C" w:rsidP="0089462C"/>
    <w:p w:rsidR="0089462C" w:rsidRDefault="0089462C" w:rsidP="0089462C">
      <w:pPr>
        <w:tabs>
          <w:tab w:val="left" w:pos="5175"/>
        </w:tabs>
        <w:jc w:val="center"/>
      </w:pPr>
      <w:r>
        <w:t>ATENTAMENTE</w:t>
      </w:r>
    </w:p>
    <w:p w:rsidR="0089462C" w:rsidRDefault="0089462C" w:rsidP="0089462C">
      <w:pPr>
        <w:tabs>
          <w:tab w:val="left" w:pos="5175"/>
        </w:tabs>
        <w:jc w:val="center"/>
      </w:pPr>
    </w:p>
    <w:p w:rsidR="0089462C" w:rsidRDefault="0089462C" w:rsidP="0089462C">
      <w:pPr>
        <w:tabs>
          <w:tab w:val="left" w:pos="5175"/>
        </w:tabs>
        <w:contextualSpacing/>
        <w:jc w:val="center"/>
      </w:pPr>
      <w:r>
        <w:t>LIC. GETZABETH JAUREGUI SALDIVAR</w:t>
      </w:r>
    </w:p>
    <w:p w:rsidR="0089462C" w:rsidRPr="0089462C" w:rsidRDefault="0089462C" w:rsidP="0089462C">
      <w:pPr>
        <w:tabs>
          <w:tab w:val="left" w:pos="5175"/>
        </w:tabs>
        <w:contextualSpacing/>
        <w:jc w:val="center"/>
      </w:pPr>
      <w:r>
        <w:t>DIRECTAORA DE PROMOCION MUNICIPAL</w:t>
      </w:r>
    </w:p>
    <w:p w:rsidR="0089462C" w:rsidRPr="0089462C" w:rsidRDefault="0089462C" w:rsidP="0089462C"/>
    <w:p w:rsidR="0089462C" w:rsidRPr="0089462C" w:rsidRDefault="0089462C" w:rsidP="0089462C"/>
    <w:p w:rsidR="0089462C" w:rsidRPr="0089462C" w:rsidRDefault="0089462C" w:rsidP="0089462C"/>
    <w:p w:rsidR="0089462C" w:rsidRPr="0089462C" w:rsidRDefault="0089462C" w:rsidP="0089462C"/>
    <w:p w:rsidR="0089462C" w:rsidRPr="0089462C" w:rsidRDefault="0089462C" w:rsidP="0089462C"/>
    <w:p w:rsidR="0089462C" w:rsidRPr="0089462C" w:rsidRDefault="0089462C" w:rsidP="0089462C"/>
    <w:p w:rsidR="0089462C" w:rsidRPr="0089462C" w:rsidRDefault="0089462C" w:rsidP="0089462C"/>
    <w:p w:rsidR="0089462C" w:rsidRPr="0089462C" w:rsidRDefault="0089462C" w:rsidP="0089462C"/>
    <w:p w:rsidR="0089462C" w:rsidRPr="0089462C" w:rsidRDefault="0089462C" w:rsidP="0089462C"/>
    <w:p w:rsidR="0089462C" w:rsidRPr="0089462C" w:rsidRDefault="0089462C" w:rsidP="0089462C"/>
    <w:p w:rsidR="0089462C" w:rsidRPr="0089462C" w:rsidRDefault="0089462C" w:rsidP="0089462C"/>
    <w:p w:rsidR="0089462C" w:rsidRPr="0089462C" w:rsidRDefault="0089462C" w:rsidP="0089462C"/>
    <w:p w:rsidR="0089462C" w:rsidRPr="0089462C" w:rsidRDefault="0089462C" w:rsidP="0089462C"/>
    <w:p w:rsidR="0089462C" w:rsidRPr="0089462C" w:rsidRDefault="0089462C" w:rsidP="0089462C"/>
    <w:p w:rsidR="0089462C" w:rsidRPr="0089462C" w:rsidRDefault="0089462C" w:rsidP="0089462C"/>
    <w:p w:rsidR="0089462C" w:rsidRPr="0089462C" w:rsidRDefault="0089462C" w:rsidP="0089462C"/>
    <w:p w:rsidR="0089462C" w:rsidRPr="0089462C" w:rsidRDefault="0089462C" w:rsidP="0089462C"/>
    <w:p w:rsidR="0078405B" w:rsidRPr="0089462C" w:rsidRDefault="0078405B" w:rsidP="0089462C"/>
    <w:sectPr w:rsidR="0078405B" w:rsidRPr="0089462C" w:rsidSect="008320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7F57"/>
    <w:rsid w:val="000B03F0"/>
    <w:rsid w:val="000E27D1"/>
    <w:rsid w:val="002153FF"/>
    <w:rsid w:val="004C705C"/>
    <w:rsid w:val="00547F57"/>
    <w:rsid w:val="005B5C3A"/>
    <w:rsid w:val="00653FFD"/>
    <w:rsid w:val="0078405B"/>
    <w:rsid w:val="00807F85"/>
    <w:rsid w:val="0083204B"/>
    <w:rsid w:val="0089462C"/>
    <w:rsid w:val="009A0EFA"/>
    <w:rsid w:val="00D576A8"/>
    <w:rsid w:val="00D66A25"/>
    <w:rsid w:val="00E25DFD"/>
    <w:rsid w:val="00FF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7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E7DE-7CAF-4463-960E-C8C67BDA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Cultura</cp:lastModifiedBy>
  <cp:revision>2</cp:revision>
  <cp:lastPrinted>2019-09-04T14:53:00Z</cp:lastPrinted>
  <dcterms:created xsi:type="dcterms:W3CDTF">2019-09-04T14:55:00Z</dcterms:created>
  <dcterms:modified xsi:type="dcterms:W3CDTF">2019-09-04T14:55:00Z</dcterms:modified>
</cp:coreProperties>
</file>