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p w:rsidR="009B45AC" w:rsidRPr="00280BF3" w:rsidRDefault="009B45AC">
      <w:pPr>
        <w:rPr>
          <w:rFonts w:ascii="Arial Narrow" w:hAnsi="Arial Narrow"/>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hideMark/>
          </w:tcPr>
          <w:p w:rsidR="009B45AC" w:rsidRPr="00280BF3" w:rsidRDefault="009B45AC" w:rsidP="00370E73">
            <w:pPr>
              <w:jc w:val="center"/>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AVISO </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DE</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PRIVACIDAD</w:t>
            </w:r>
            <w:r w:rsidR="00FE63BF">
              <w:rPr>
                <w:rFonts w:ascii="Arial Narrow" w:eastAsia="Times New Roman" w:hAnsi="Arial Narrow" w:cs="Arial"/>
                <w:b/>
                <w:bCs/>
                <w:color w:val="000000"/>
                <w:sz w:val="22"/>
                <w:szCs w:val="22"/>
              </w:rPr>
              <w:t xml:space="preserve"> </w:t>
            </w:r>
            <w:r w:rsidRPr="00280BF3">
              <w:rPr>
                <w:rFonts w:ascii="Arial Narrow" w:eastAsia="Times New Roman" w:hAnsi="Arial Narrow" w:cs="Arial"/>
                <w:b/>
                <w:bCs/>
                <w:color w:val="000000"/>
                <w:sz w:val="22"/>
                <w:szCs w:val="22"/>
              </w:rPr>
              <w:t xml:space="preserve"> INTEGRAL</w:t>
            </w:r>
          </w:p>
          <w:p w:rsidR="009B45AC" w:rsidRPr="00280BF3" w:rsidRDefault="009B45AC" w:rsidP="00370E73">
            <w:pPr>
              <w:jc w:val="center"/>
              <w:rPr>
                <w:rFonts w:ascii="Arial Narrow" w:eastAsia="Times New Roman" w:hAnsi="Arial Narrow" w:cs="Arial"/>
                <w:b/>
                <w:bCs/>
                <w:color w:val="000000"/>
                <w:sz w:val="22"/>
                <w:szCs w:val="22"/>
              </w:rPr>
            </w:pPr>
          </w:p>
        </w:tc>
      </w:tr>
      <w:tr w:rsidR="009B45AC" w:rsidRPr="00280BF3" w:rsidTr="00BD11BB">
        <w:trPr>
          <w:trHeight w:val="318"/>
          <w:jc w:val="center"/>
        </w:trPr>
        <w:tc>
          <w:tcPr>
            <w:tcW w:w="0" w:type="auto"/>
            <w:vAlign w:val="center"/>
            <w:hideMark/>
          </w:tcPr>
          <w:p w:rsidR="009B45AC" w:rsidRPr="00280BF3" w:rsidRDefault="009B45AC" w:rsidP="00370E73">
            <w:p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9B45AC">
      <w:pPr>
        <w:rPr>
          <w:rFonts w:ascii="Arial Narrow" w:eastAsia="Times New Roman" w:hAnsi="Arial Narrow" w:cs="Times New Roman"/>
          <w:vanish/>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2D4270" w:rsidP="002D4270">
            <w:pPr>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 xml:space="preserve">El Sistema para el Desarrollo Integral de la Familia del Municipio 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Jalisco con domicilio en la calle</w:t>
            </w:r>
            <w:r>
              <w:rPr>
                <w:rFonts w:ascii="Arial Narrow" w:eastAsia="Times New Roman" w:hAnsi="Arial Narrow" w:cs="Arial"/>
                <w:color w:val="000000"/>
                <w:sz w:val="22"/>
                <w:szCs w:val="22"/>
              </w:rPr>
              <w:t xml:space="preserve"> Victoriano  Salado  </w:t>
            </w:r>
            <w:r w:rsidR="00B83E73">
              <w:rPr>
                <w:rFonts w:ascii="Arial Narrow" w:eastAsia="Times New Roman" w:hAnsi="Arial Narrow" w:cs="Arial"/>
                <w:color w:val="000000"/>
                <w:sz w:val="22"/>
                <w:szCs w:val="22"/>
              </w:rPr>
              <w:t>Álvarez</w:t>
            </w:r>
            <w:r>
              <w:rPr>
                <w:rFonts w:ascii="Arial Narrow" w:eastAsia="Times New Roman" w:hAnsi="Arial Narrow" w:cs="Arial"/>
                <w:color w:val="000000"/>
                <w:sz w:val="22"/>
                <w:szCs w:val="22"/>
              </w:rPr>
              <w:t xml:space="preserve">   No.  19</w:t>
            </w:r>
            <w:r w:rsidR="009B45AC" w:rsidRPr="00280BF3">
              <w:rPr>
                <w:rFonts w:ascii="Arial Narrow" w:eastAsia="Times New Roman" w:hAnsi="Arial Narrow" w:cs="Arial"/>
                <w:color w:val="000000"/>
                <w:sz w:val="22"/>
                <w:szCs w:val="22"/>
                <w:lang w:eastAsia="es-MX"/>
              </w:rPr>
              <w:t>,</w:t>
            </w:r>
            <w:r w:rsidR="00FE63BF">
              <w:rPr>
                <w:rFonts w:ascii="Arial Narrow" w:eastAsia="Times New Roman" w:hAnsi="Arial Narrow" w:cs="Arial"/>
                <w:color w:val="000000"/>
                <w:sz w:val="22"/>
                <w:szCs w:val="22"/>
                <w:lang w:eastAsia="es-MX"/>
              </w:rPr>
              <w:t xml:space="preserve"> </w:t>
            </w:r>
            <w:r w:rsidR="009B45AC" w:rsidRPr="00280BF3">
              <w:rPr>
                <w:rFonts w:ascii="Arial Narrow" w:eastAsia="Times New Roman" w:hAnsi="Arial Narrow" w:cs="Arial"/>
                <w:color w:val="000000"/>
                <w:sz w:val="22"/>
                <w:szCs w:val="22"/>
                <w:lang w:eastAsia="es-MX"/>
              </w:rPr>
              <w:t xml:space="preserve"> colonia</w:t>
            </w:r>
            <w:r>
              <w:rPr>
                <w:rFonts w:ascii="Arial Narrow" w:eastAsia="Times New Roman" w:hAnsi="Arial Narrow" w:cs="Arial"/>
                <w:color w:val="000000"/>
                <w:sz w:val="22"/>
                <w:szCs w:val="22"/>
                <w:lang w:eastAsia="es-MX"/>
              </w:rPr>
              <w:t xml:space="preserve">  Centro</w:t>
            </w:r>
            <w:r w:rsidR="00DD09A9">
              <w:rPr>
                <w:rFonts w:ascii="Arial Narrow" w:eastAsia="Times New Roman" w:hAnsi="Arial Narrow" w:cs="Arial"/>
                <w:color w:val="000000"/>
                <w:sz w:val="22"/>
                <w:szCs w:val="22"/>
                <w:lang w:eastAsia="es-MX"/>
              </w:rPr>
              <w:t xml:space="preserve">, del municipio de </w:t>
            </w:r>
            <w:proofErr w:type="spellStart"/>
            <w:r w:rsidR="00A34371">
              <w:rPr>
                <w:rFonts w:ascii="Arial Narrow" w:eastAsia="Times New Roman" w:hAnsi="Arial Narrow" w:cs="Arial"/>
                <w:color w:val="000000"/>
                <w:sz w:val="22"/>
                <w:szCs w:val="22"/>
                <w:lang w:eastAsia="es-MX"/>
              </w:rPr>
              <w:t>Teocaltiche</w:t>
            </w:r>
            <w:proofErr w:type="spellEnd"/>
            <w:r w:rsidR="009B45AC" w:rsidRPr="00280BF3">
              <w:rPr>
                <w:rFonts w:ascii="Arial Narrow" w:eastAsia="Times New Roman" w:hAnsi="Arial Narrow" w:cs="Arial"/>
                <w:color w:val="000000"/>
                <w:sz w:val="22"/>
                <w:szCs w:val="22"/>
                <w:lang w:eastAsia="es-MX"/>
              </w:rPr>
              <w:t>, Jalisco, México</w:t>
            </w:r>
            <w:r w:rsidR="009B45AC" w:rsidRPr="00280BF3">
              <w:rPr>
                <w:rFonts w:ascii="Arial Narrow" w:eastAsia="Times New Roman" w:hAnsi="Arial Narrow" w:cs="Arial"/>
                <w:color w:val="000000"/>
                <w:sz w:val="22"/>
                <w:szCs w:val="22"/>
              </w:rPr>
              <w:t xml:space="preserve"> con página de internet:</w:t>
            </w:r>
            <w:r>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w:t>
            </w:r>
            <w:hyperlink r:id="rId7" w:history="1">
              <w:r w:rsidR="00DD09A9" w:rsidRPr="007C6B28">
                <w:rPr>
                  <w:rStyle w:val="Hipervnculo"/>
                  <w:rFonts w:ascii="Arial Narrow" w:eastAsia="Times New Roman" w:hAnsi="Arial Narrow" w:cs="Arial"/>
                  <w:sz w:val="22"/>
                  <w:szCs w:val="22"/>
                </w:rPr>
                <w:t>http://www.</w:t>
              </w:r>
              <w:r w:rsidR="00A34371">
                <w:rPr>
                  <w:rStyle w:val="Hipervnculo"/>
                  <w:rFonts w:ascii="Arial Narrow" w:eastAsia="Times New Roman" w:hAnsi="Arial Narrow" w:cs="Arial"/>
                  <w:sz w:val="22"/>
                  <w:szCs w:val="22"/>
                </w:rPr>
                <w:t>Teocaltiche</w:t>
              </w:r>
              <w:r w:rsidR="00DD09A9" w:rsidRPr="007C6B28">
                <w:rPr>
                  <w:rStyle w:val="Hipervnculo"/>
                  <w:rFonts w:ascii="Arial Narrow" w:eastAsia="Times New Roman" w:hAnsi="Arial Narrow" w:cs="Arial"/>
                  <w:sz w:val="22"/>
                  <w:szCs w:val="22"/>
                </w:rPr>
                <w:t>.gob.mx</w:t>
              </w:r>
            </w:hyperlink>
            <w:r>
              <w:t xml:space="preserve">  </w:t>
            </w:r>
            <w:r w:rsidR="009B45AC" w:rsidRPr="00280BF3">
              <w:rPr>
                <w:rFonts w:ascii="Arial Narrow" w:eastAsia="Times New Roman" w:hAnsi="Arial Narrow" w:cs="Arial"/>
                <w:color w:val="000000"/>
                <w:sz w:val="22"/>
                <w:szCs w:val="22"/>
              </w:rPr>
              <w:t xml:space="preserve">es el responsable del uso y protección de sus datos personales, y al respecto le informamos lo siguiente: </w:t>
            </w:r>
          </w:p>
        </w:tc>
      </w:tr>
      <w:tr w:rsidR="009B45AC" w:rsidRPr="00280BF3" w:rsidTr="00370E73">
        <w:tc>
          <w:tcPr>
            <w:tcW w:w="0" w:type="auto"/>
            <w:vAlign w:val="center"/>
            <w:hideMark/>
          </w:tcPr>
          <w:p w:rsidR="009B45AC"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812CB7" w:rsidRPr="00280BF3" w:rsidRDefault="00812CB7"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Finalidad para la que serán utilizados sus datos personales  </w:t>
            </w:r>
          </w:p>
        </w:tc>
      </w:tr>
      <w:tr w:rsidR="009B45AC" w:rsidRPr="00280BF3" w:rsidTr="00BD11BB">
        <w:trPr>
          <w:trHeight w:val="471"/>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Los datos personales que recabamos de usted, los utilizaremos para las siguientes finalidades que son necesarias para el servicio que solicita: </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trHeight w:val="561"/>
        </w:trPr>
        <w:tc>
          <w:tcPr>
            <w:tcW w:w="0" w:type="auto"/>
            <w:vAlign w:val="center"/>
            <w:hideMark/>
          </w:tcPr>
          <w:p w:rsidR="00D42DAE" w:rsidRDefault="00D42DAE" w:rsidP="00D42DAE">
            <w:pPr>
              <w:numPr>
                <w:ilvl w:val="0"/>
                <w:numId w:val="1"/>
              </w:numPr>
              <w:spacing w:before="100" w:beforeAutospacing="1" w:after="100" w:afterAutospacing="1"/>
              <w:jc w:val="both"/>
              <w:rPr>
                <w:rFonts w:ascii="Arial Narrow" w:eastAsia="Times New Roman" w:hAnsi="Arial Narrow" w:cs="Arial"/>
                <w:color w:val="000000"/>
              </w:rPr>
            </w:pPr>
            <w:r w:rsidRPr="00D278F5">
              <w:rPr>
                <w:rFonts w:ascii="Arial Narrow" w:eastAsia="Times New Roman" w:hAnsi="Arial Narrow" w:cs="Arial"/>
                <w:color w:val="000000"/>
              </w:rPr>
              <w:t>El trámite de alta en la plataforma del  MISVI  (Modulo de Información sobre Violencia Familiar),  correspondiente a DIF Jalisco para generar la atención multidisciplinaria: jurídico, psicología y trabajo social con fines de coadyuvar en la eliminación de la violencia intrafamiliar a personas se sufren de ella o están en riesgo de vivirla.</w:t>
            </w:r>
          </w:p>
          <w:p w:rsidR="00D42DAE" w:rsidRPr="00D278F5" w:rsidRDefault="00D42DAE" w:rsidP="00D42DAE">
            <w:pPr>
              <w:numPr>
                <w:ilvl w:val="0"/>
                <w:numId w:val="1"/>
              </w:numPr>
              <w:spacing w:before="100" w:beforeAutospacing="1" w:after="100" w:afterAutospacing="1"/>
              <w:jc w:val="both"/>
              <w:rPr>
                <w:rFonts w:ascii="Arial Narrow" w:eastAsia="Times New Roman" w:hAnsi="Arial Narrow" w:cs="Arial"/>
                <w:color w:val="000000"/>
              </w:rPr>
            </w:pPr>
            <w:r w:rsidRPr="00D278F5">
              <w:rPr>
                <w:rFonts w:ascii="Arial Narrow" w:eastAsia="Times New Roman" w:hAnsi="Arial Narrow" w:cs="Arial"/>
                <w:color w:val="000000"/>
              </w:rPr>
              <w:t>El trámite de una solicitud de información de algún expediente por parte del Juzgado de Primera Instancia, Agencia del Ministerio Publico o Procuraduría de Protección de Niñas, Niños y Adolescentes.</w:t>
            </w:r>
          </w:p>
          <w:p w:rsidR="009B45AC" w:rsidRPr="00280BF3" w:rsidRDefault="009B45AC" w:rsidP="009B45AC">
            <w:pPr>
              <w:spacing w:before="100" w:beforeAutospacing="1" w:after="100" w:afterAutospacing="1"/>
              <w:ind w:left="720"/>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D42DAE">
            <w:p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b/>
                <w:bCs/>
                <w:color w:val="000000"/>
                <w:sz w:val="22"/>
                <w:szCs w:val="22"/>
              </w:rPr>
              <w:t>Datos personales que serán recabados para llevar a cabo la finalidad descrita</w:t>
            </w:r>
            <w:r w:rsidR="00FE63BF">
              <w:rPr>
                <w:rFonts w:ascii="Arial Narrow" w:eastAsia="Times New Roman" w:hAnsi="Arial Narrow" w:cs="Arial"/>
                <w:b/>
                <w:bCs/>
                <w:color w:val="000000"/>
                <w:sz w:val="22"/>
                <w:szCs w:val="22"/>
              </w:rPr>
              <w:t xml:space="preserve">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sz w:val="22"/>
                <w:szCs w:val="22"/>
              </w:rPr>
            </w:pPr>
          </w:p>
        </w:tc>
      </w:tr>
      <w:tr w:rsidR="009B45AC" w:rsidRPr="00280BF3" w:rsidTr="00370E73">
        <w:tc>
          <w:tcPr>
            <w:tcW w:w="0" w:type="auto"/>
            <w:vAlign w:val="center"/>
          </w:tcPr>
          <w:p w:rsidR="00D42DAE" w:rsidRDefault="00D42DAE" w:rsidP="00D42DA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Nombre del Usuario</w:t>
            </w:r>
            <w:r w:rsidRPr="009E1F19">
              <w:rPr>
                <w:rFonts w:ascii="Arial Narrow" w:eastAsia="Times New Roman" w:hAnsi="Arial Narrow" w:cs="Arial"/>
                <w:color w:val="000000"/>
                <w:sz w:val="22"/>
                <w:szCs w:val="22"/>
              </w:rPr>
              <w:t>.</w:t>
            </w:r>
          </w:p>
          <w:p w:rsidR="00D42DAE" w:rsidRPr="009E1F19"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Pr>
                <w:rFonts w:ascii="Arial Narrow" w:eastAsia="Times New Roman" w:hAnsi="Arial Narrow" w:cs="Arial"/>
                <w:color w:val="000000"/>
                <w:sz w:val="22"/>
                <w:szCs w:val="22"/>
              </w:rPr>
              <w:t>Nombre del Cónyuge</w:t>
            </w:r>
          </w:p>
          <w:p w:rsidR="00D42DAE" w:rsidRPr="009E1F19" w:rsidRDefault="00D42DAE" w:rsidP="00D42DAE">
            <w:pPr>
              <w:numPr>
                <w:ilvl w:val="0"/>
                <w:numId w:val="2"/>
              </w:numPr>
              <w:spacing w:before="100" w:beforeAutospacing="1" w:after="100" w:afterAutospacing="1"/>
              <w:jc w:val="both"/>
              <w:rPr>
                <w:rFonts w:ascii="Arial Narrow" w:eastAsia="Times New Roman" w:hAnsi="Arial Narrow" w:cs="Arial"/>
                <w:color w:val="000000"/>
                <w:sz w:val="22"/>
                <w:szCs w:val="22"/>
              </w:rPr>
            </w:pPr>
            <w:r>
              <w:rPr>
                <w:rFonts w:ascii="Arial Narrow" w:eastAsia="Times New Roman" w:hAnsi="Arial Narrow" w:cs="Arial"/>
                <w:color w:val="000000"/>
                <w:sz w:val="22"/>
                <w:szCs w:val="22"/>
              </w:rPr>
              <w:t>Nombre de los hijos</w:t>
            </w:r>
          </w:p>
          <w:p w:rsidR="00D42DAE" w:rsidRPr="00280BF3" w:rsidRDefault="00D42DAE" w:rsidP="00D42DA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Domicilio</w:t>
            </w:r>
          </w:p>
          <w:p w:rsidR="00D42DAE" w:rsidRPr="00280BF3" w:rsidRDefault="00D42DAE" w:rsidP="00D42DA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Número de teléfono de casa</w:t>
            </w:r>
            <w:r>
              <w:rPr>
                <w:rFonts w:ascii="Arial Narrow" w:eastAsia="Times New Roman" w:hAnsi="Arial Narrow" w:cs="Arial"/>
                <w:color w:val="000000"/>
                <w:sz w:val="22"/>
                <w:szCs w:val="22"/>
              </w:rPr>
              <w:t xml:space="preserve"> o Particular</w:t>
            </w:r>
          </w:p>
          <w:p w:rsidR="00D42DAE" w:rsidRPr="009E1F19" w:rsidRDefault="00D42DAE" w:rsidP="00D42DAE">
            <w:pPr>
              <w:numPr>
                <w:ilvl w:val="0"/>
                <w:numId w:val="2"/>
              </w:numPr>
              <w:spacing w:before="100" w:beforeAutospacing="1" w:after="100" w:afterAutospacing="1"/>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w:t>
            </w:r>
            <w:r>
              <w:rPr>
                <w:rFonts w:ascii="Arial Narrow" w:eastAsia="Times New Roman" w:hAnsi="Arial Narrow" w:cs="Arial"/>
                <w:color w:val="000000"/>
                <w:sz w:val="22"/>
                <w:szCs w:val="22"/>
              </w:rPr>
              <w:t>Fecha de Nacimiento</w:t>
            </w:r>
          </w:p>
          <w:p w:rsidR="00D42DAE" w:rsidRPr="00280BF3"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Nacionalidad</w:t>
            </w:r>
          </w:p>
          <w:p w:rsidR="00D42DAE" w:rsidRPr="00280BF3"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Estado civil</w:t>
            </w:r>
          </w:p>
          <w:p w:rsidR="00D42DAE" w:rsidRPr="009E1F19"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w:t>
            </w:r>
            <w:r>
              <w:rPr>
                <w:rFonts w:ascii="Arial Narrow" w:eastAsia="Times New Roman" w:hAnsi="Arial Narrow" w:cs="Arial"/>
                <w:color w:val="000000"/>
                <w:sz w:val="22"/>
                <w:szCs w:val="22"/>
              </w:rPr>
              <w:t>Escolaridad</w:t>
            </w:r>
          </w:p>
          <w:p w:rsidR="00D42DAE" w:rsidRPr="009E1F19"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Pr>
                <w:rFonts w:ascii="Arial Narrow" w:eastAsia="Times New Roman" w:hAnsi="Arial Narrow" w:cs="Arial"/>
                <w:color w:val="000000"/>
                <w:sz w:val="22"/>
                <w:szCs w:val="22"/>
              </w:rPr>
              <w:t>Ocupación</w:t>
            </w:r>
          </w:p>
          <w:p w:rsidR="00D42DAE" w:rsidRPr="009E1F19" w:rsidRDefault="00D42DAE" w:rsidP="00D42DAE">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sidRPr="00280BF3">
              <w:rPr>
                <w:rFonts w:ascii="Arial Narrow" w:eastAsia="Times New Roman" w:hAnsi="Arial Narrow" w:cs="Arial"/>
                <w:color w:val="000000"/>
                <w:sz w:val="22"/>
                <w:szCs w:val="22"/>
              </w:rPr>
              <w:t xml:space="preserve"> Edad  </w:t>
            </w:r>
          </w:p>
          <w:p w:rsidR="009B45AC" w:rsidRPr="00280BF3" w:rsidRDefault="00FE63BF" w:rsidP="009B45AC">
            <w:pPr>
              <w:numPr>
                <w:ilvl w:val="0"/>
                <w:numId w:val="2"/>
              </w:numPr>
              <w:spacing w:before="100" w:beforeAutospacing="1" w:after="100" w:afterAutospacing="1" w:line="259" w:lineRule="auto"/>
              <w:jc w:val="both"/>
              <w:rPr>
                <w:rFonts w:ascii="Arial Narrow" w:eastAsia="Times New Roman" w:hAnsi="Arial Narrow" w:cs="Times New Roman"/>
                <w:sz w:val="22"/>
                <w:szCs w:val="22"/>
              </w:rPr>
            </w:pPr>
            <w:r>
              <w:rPr>
                <w:rFonts w:ascii="Arial Narrow" w:eastAsia="Times New Roman" w:hAnsi="Arial Narrow" w:cs="Arial"/>
                <w:color w:val="000000"/>
                <w:sz w:val="22"/>
                <w:szCs w:val="22"/>
              </w:rPr>
              <w:t>.</w:t>
            </w:r>
            <w:r w:rsidR="009B45AC" w:rsidRPr="00280BF3">
              <w:rPr>
                <w:rFonts w:ascii="Arial Narrow" w:eastAsia="Times New Roman" w:hAnsi="Arial Narrow" w:cs="Arial"/>
                <w:color w:val="000000"/>
                <w:sz w:val="22"/>
                <w:szCs w:val="22"/>
              </w:rPr>
              <w:t xml:space="preserve">  </w:t>
            </w: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p w:rsidR="009B45AC" w:rsidRPr="00280BF3" w:rsidRDefault="009B45AC" w:rsidP="009B45AC">
            <w:pPr>
              <w:spacing w:before="100" w:beforeAutospacing="1" w:after="100" w:afterAutospacing="1" w:line="259" w:lineRule="auto"/>
              <w:ind w:left="720"/>
              <w:jc w:val="both"/>
              <w:rPr>
                <w:rFonts w:ascii="Arial Narrow" w:eastAsia="Times New Roman" w:hAnsi="Arial Narrow" w:cs="Times New Roman"/>
                <w:sz w:val="22"/>
                <w:szCs w:val="22"/>
              </w:rPr>
            </w:pP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highlight w:val="yellow"/>
              </w:rPr>
            </w:pPr>
            <w:r w:rsidRPr="00280BF3">
              <w:rPr>
                <w:rFonts w:ascii="Arial Narrow" w:eastAsia="Times New Roman" w:hAnsi="Arial Narrow" w:cs="Arial"/>
                <w:b/>
                <w:bCs/>
                <w:color w:val="000000"/>
                <w:sz w:val="22"/>
                <w:szCs w:val="22"/>
              </w:rPr>
              <w:lastRenderedPageBreak/>
              <w:t xml:space="preserve">Transferencia de datos personales: </w:t>
            </w:r>
            <w:r w:rsidR="00D42DAE">
              <w:rPr>
                <w:rFonts w:ascii="Arial Narrow" w:eastAsia="Times New Roman" w:hAnsi="Arial Narrow" w:cs="Arial"/>
                <w:b/>
                <w:bCs/>
                <w:color w:val="000000"/>
                <w:sz w:val="22"/>
                <w:szCs w:val="22"/>
              </w:rPr>
              <w:t xml:space="preserve">    </w:t>
            </w:r>
          </w:p>
          <w:p w:rsidR="009B45AC" w:rsidRPr="00280BF3" w:rsidRDefault="009B45AC" w:rsidP="00370E73">
            <w:pPr>
              <w:jc w:val="both"/>
              <w:rPr>
                <w:rFonts w:ascii="Arial Narrow" w:eastAsia="Times New Roman" w:hAnsi="Arial Narrow"/>
                <w:sz w:val="22"/>
                <w:szCs w:val="22"/>
              </w:rPr>
            </w:pPr>
          </w:p>
          <w:p w:rsidR="009B45AC" w:rsidRPr="00280BF3" w:rsidRDefault="009B45AC" w:rsidP="00370E73">
            <w:pPr>
              <w:jc w:val="both"/>
              <w:rPr>
                <w:rFonts w:ascii="Arial Narrow" w:eastAsia="Times New Roman" w:hAnsi="Arial Narrow"/>
                <w:sz w:val="22"/>
                <w:szCs w:val="22"/>
              </w:rPr>
            </w:pPr>
          </w:p>
          <w:tbl>
            <w:tblPr>
              <w:tblStyle w:val="Tablaconcuadrcula"/>
              <w:tblW w:w="0" w:type="auto"/>
              <w:tblLook w:val="04A0" w:firstRow="1" w:lastRow="0" w:firstColumn="1" w:lastColumn="0" w:noHBand="0" w:noVBand="1"/>
            </w:tblPr>
            <w:tblGrid>
              <w:gridCol w:w="4414"/>
              <w:gridCol w:w="4414"/>
            </w:tblGrid>
            <w:tr w:rsidR="009B45AC" w:rsidRPr="00280BF3" w:rsidTr="009B45A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Dependencia (s) o Institucionales con las que se comparte los datos personales con motivo del trámite que se realiza</w:t>
                  </w:r>
                </w:p>
              </w:tc>
              <w:tc>
                <w:tcPr>
                  <w:tcW w:w="4414" w:type="dxa"/>
                </w:tcPr>
                <w:p w:rsidR="009B45AC" w:rsidRPr="00280BF3" w:rsidRDefault="009B45AC" w:rsidP="00370E73">
                  <w:pPr>
                    <w:jc w:val="both"/>
                    <w:rPr>
                      <w:rFonts w:ascii="Arial Narrow" w:eastAsia="Times New Roman" w:hAnsi="Arial Narrow"/>
                      <w:b/>
                      <w:sz w:val="22"/>
                      <w:szCs w:val="22"/>
                    </w:rPr>
                  </w:pPr>
                  <w:r w:rsidRPr="00280BF3">
                    <w:rPr>
                      <w:rFonts w:ascii="Arial Narrow" w:eastAsia="Times New Roman" w:hAnsi="Arial Narrow"/>
                      <w:b/>
                      <w:sz w:val="22"/>
                      <w:szCs w:val="22"/>
                    </w:rPr>
                    <w:t>Finalidad para la que se transmite la información.</w:t>
                  </w:r>
                </w:p>
              </w:tc>
            </w:tr>
            <w:tr w:rsidR="00D42DAE" w:rsidRPr="00280BF3" w:rsidTr="009B45AC">
              <w:tc>
                <w:tcPr>
                  <w:tcW w:w="4414" w:type="dxa"/>
                </w:tcPr>
                <w:p w:rsidR="00D42DAE" w:rsidRDefault="00D42DAE" w:rsidP="00173A1E">
                  <w:pPr>
                    <w:jc w:val="both"/>
                    <w:rPr>
                      <w:rFonts w:ascii="Arial Narrow" w:eastAsia="Times New Roman" w:hAnsi="Arial Narrow"/>
                      <w:i/>
                      <w:sz w:val="22"/>
                      <w:szCs w:val="22"/>
                    </w:rPr>
                  </w:pPr>
                </w:p>
                <w:p w:rsidR="00D42DAE" w:rsidRDefault="00D42DAE" w:rsidP="00173A1E">
                  <w:pPr>
                    <w:jc w:val="both"/>
                    <w:rPr>
                      <w:rFonts w:ascii="Arial Narrow" w:eastAsia="Times New Roman" w:hAnsi="Arial Narrow"/>
                      <w:i/>
                      <w:sz w:val="22"/>
                      <w:szCs w:val="22"/>
                    </w:rPr>
                  </w:pPr>
                </w:p>
                <w:p w:rsidR="00D42DAE" w:rsidRDefault="00D42DAE" w:rsidP="00173A1E">
                  <w:pPr>
                    <w:jc w:val="both"/>
                    <w:rPr>
                      <w:rFonts w:ascii="Arial Narrow" w:eastAsia="Times New Roman" w:hAnsi="Arial Narrow"/>
                      <w:i/>
                      <w:sz w:val="22"/>
                      <w:szCs w:val="22"/>
                    </w:rPr>
                  </w:pPr>
                </w:p>
                <w:p w:rsidR="00D42DAE" w:rsidRDefault="00D42DAE" w:rsidP="00173A1E">
                  <w:pPr>
                    <w:ind w:firstLine="708"/>
                    <w:jc w:val="both"/>
                    <w:rPr>
                      <w:rFonts w:ascii="Arial Narrow" w:eastAsia="Times New Roman" w:hAnsi="Arial Narrow"/>
                      <w:i/>
                      <w:sz w:val="22"/>
                      <w:szCs w:val="22"/>
                    </w:rPr>
                  </w:pPr>
                </w:p>
                <w:p w:rsidR="00D42DAE" w:rsidRDefault="00D42DAE" w:rsidP="00173A1E">
                  <w:pPr>
                    <w:jc w:val="both"/>
                    <w:rPr>
                      <w:rFonts w:ascii="Arial Narrow" w:eastAsia="Times New Roman" w:hAnsi="Arial Narrow"/>
                      <w:i/>
                      <w:sz w:val="22"/>
                      <w:szCs w:val="22"/>
                    </w:rPr>
                  </w:pPr>
                </w:p>
                <w:p w:rsidR="00D42DAE" w:rsidRDefault="00D42DAE" w:rsidP="00173A1E">
                  <w:pPr>
                    <w:jc w:val="both"/>
                    <w:rPr>
                      <w:rFonts w:ascii="Arial Narrow" w:eastAsia="Times New Roman" w:hAnsi="Arial Narrow"/>
                      <w:i/>
                      <w:sz w:val="22"/>
                      <w:szCs w:val="22"/>
                    </w:rPr>
                  </w:pPr>
                  <w:r>
                    <w:rPr>
                      <w:rFonts w:ascii="Arial Narrow" w:eastAsia="Times New Roman" w:hAnsi="Arial Narrow"/>
                      <w:i/>
                      <w:sz w:val="22"/>
                      <w:szCs w:val="22"/>
                    </w:rPr>
                    <w:t xml:space="preserve">Consejo Estatal para la Prevención </w:t>
                  </w:r>
                </w:p>
                <w:p w:rsidR="00D42DAE" w:rsidRPr="00280BF3" w:rsidRDefault="00D42DAE" w:rsidP="00173A1E">
                  <w:pPr>
                    <w:jc w:val="both"/>
                    <w:rPr>
                      <w:rFonts w:ascii="Arial Narrow" w:eastAsia="Times New Roman" w:hAnsi="Arial Narrow"/>
                      <w:i/>
                      <w:sz w:val="22"/>
                      <w:szCs w:val="22"/>
                    </w:rPr>
                  </w:pPr>
                  <w:r>
                    <w:rPr>
                      <w:rFonts w:ascii="Arial Narrow" w:eastAsia="Times New Roman" w:hAnsi="Arial Narrow"/>
                      <w:i/>
                      <w:sz w:val="22"/>
                      <w:szCs w:val="22"/>
                    </w:rPr>
                    <w:t xml:space="preserve">y Atención de la Violencia Intrafamiliar </w:t>
                  </w:r>
                </w:p>
              </w:tc>
              <w:tc>
                <w:tcPr>
                  <w:tcW w:w="4414" w:type="dxa"/>
                </w:tcPr>
                <w:p w:rsidR="00D42DAE" w:rsidRDefault="00D42DAE" w:rsidP="00173A1E">
                  <w:pPr>
                    <w:pStyle w:val="NormalWeb"/>
                    <w:jc w:val="center"/>
                    <w:rPr>
                      <w:rFonts w:ascii="Arial Narrow" w:hAnsi="Arial Narrow" w:cs="Arial"/>
                      <w:color w:val="000000"/>
                      <w:sz w:val="22"/>
                      <w:szCs w:val="22"/>
                    </w:rPr>
                  </w:pPr>
                </w:p>
                <w:p w:rsidR="00D42DAE" w:rsidRDefault="00D42DAE" w:rsidP="00173A1E">
                  <w:pPr>
                    <w:pStyle w:val="NormalWeb"/>
                    <w:jc w:val="center"/>
                    <w:rPr>
                      <w:rFonts w:ascii="Arial Narrow" w:hAnsi="Arial Narrow"/>
                      <w:sz w:val="22"/>
                      <w:szCs w:val="22"/>
                    </w:rPr>
                  </w:pPr>
                  <w:r w:rsidRPr="00280BF3">
                    <w:rPr>
                      <w:rFonts w:ascii="Arial Narrow" w:hAnsi="Arial Narrow" w:cs="Arial"/>
                      <w:color w:val="000000"/>
                      <w:sz w:val="22"/>
                      <w:szCs w:val="22"/>
                    </w:rPr>
                    <w:t xml:space="preserve">Le informamos que sus datos personales serán compartidos únicamente con </w:t>
                  </w:r>
                  <w:r>
                    <w:rPr>
                      <w:rFonts w:ascii="Arial Narrow" w:hAnsi="Arial Narrow" w:cs="Arial"/>
                      <w:color w:val="000000"/>
                      <w:sz w:val="22"/>
                      <w:szCs w:val="22"/>
                    </w:rPr>
                    <w:t>el CEPAVI (</w:t>
                  </w:r>
                  <w:r>
                    <w:rPr>
                      <w:rFonts w:ascii="Arial Narrow" w:hAnsi="Arial Narrow"/>
                      <w:i/>
                      <w:sz w:val="22"/>
                      <w:szCs w:val="22"/>
                    </w:rPr>
                    <w:t xml:space="preserve">Consejo Estatal para la Prevención y Atención de la Violencia Intrafamiliar. </w:t>
                  </w:r>
                  <w:r>
                    <w:rPr>
                      <w:rFonts w:ascii="Arial Narrow" w:hAnsi="Arial Narrow"/>
                      <w:sz w:val="22"/>
                      <w:szCs w:val="22"/>
                    </w:rPr>
                    <w:t>Para dar cumplimiento con el Convenio de Colaboración con el CEPAVI.</w:t>
                  </w:r>
                </w:p>
                <w:p w:rsidR="00D42DAE" w:rsidRPr="00343973" w:rsidRDefault="00D42DAE" w:rsidP="00173A1E">
                  <w:pPr>
                    <w:pStyle w:val="NormalWeb"/>
                    <w:jc w:val="center"/>
                  </w:pPr>
                </w:p>
              </w:tc>
            </w:tr>
          </w:tbl>
          <w:p w:rsidR="009B45AC" w:rsidRPr="00280BF3" w:rsidRDefault="009B45AC" w:rsidP="00370E73">
            <w:pPr>
              <w:jc w:val="both"/>
              <w:rPr>
                <w:rFonts w:ascii="Arial Narrow" w:eastAsia="Times New Roman" w:hAnsi="Arial Narrow"/>
                <w:sz w:val="22"/>
                <w:szCs w:val="22"/>
              </w:rPr>
            </w:pPr>
          </w:p>
        </w:tc>
      </w:tr>
      <w:tr w:rsidR="009B45AC" w:rsidRPr="00280BF3" w:rsidTr="00370E73">
        <w:trPr>
          <w:trHeight w:val="80"/>
        </w:trPr>
        <w:tc>
          <w:tcPr>
            <w:tcW w:w="0" w:type="auto"/>
            <w:vAlign w:val="center"/>
            <w:hideMark/>
          </w:tcPr>
          <w:p w:rsidR="009B45AC" w:rsidRPr="00280BF3" w:rsidRDefault="009B45AC" w:rsidP="00370E73">
            <w:pPr>
              <w:rPr>
                <w:rFonts w:ascii="Arial Narrow" w:eastAsia="Times New Roman" w:hAnsi="Arial Narrow"/>
                <w:sz w:val="22"/>
                <w:szCs w:val="22"/>
              </w:rPr>
            </w:pPr>
          </w:p>
        </w:tc>
      </w:tr>
      <w:tr w:rsidR="009B45AC" w:rsidRPr="00280BF3" w:rsidTr="00370E73">
        <w:tc>
          <w:tcPr>
            <w:tcW w:w="0" w:type="auto"/>
            <w:vAlign w:val="center"/>
            <w:hideMark/>
          </w:tcPr>
          <w:p w:rsidR="009B45AC" w:rsidRPr="00280BF3" w:rsidRDefault="009B45AC" w:rsidP="009B45AC">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bl>
            <w:tblPr>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r w:rsidRPr="00280BF3">
                    <w:rPr>
                      <w:rFonts w:ascii="Arial Narrow" w:eastAsia="Times New Roman" w:hAnsi="Arial Narrow" w:cs="Arial"/>
                      <w:b/>
                      <w:color w:val="000000"/>
                      <w:sz w:val="22"/>
                      <w:szCs w:val="22"/>
                    </w:rPr>
                    <w:t xml:space="preserve">Los derechos que tiene sobre sus datos personales son: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Acceder</w:t>
                  </w:r>
                  <w:r w:rsidRPr="00280BF3">
                    <w:rPr>
                      <w:rFonts w:ascii="Arial Narrow" w:eastAsia="Times New Roman" w:hAnsi="Arial Narrow" w:cs="Arial"/>
                      <w:color w:val="000000"/>
                      <w:sz w:val="22"/>
                      <w:szCs w:val="22"/>
                    </w:rPr>
                    <w:t>: conocer qué datos personales tenemos de usted, para qué los utilizamos y las condiciones del uso que les damos;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Rectificar</w:t>
                  </w:r>
                  <w:r w:rsidRPr="00280BF3">
                    <w:rPr>
                      <w:rFonts w:ascii="Arial Narrow" w:eastAsia="Times New Roman" w:hAnsi="Arial Narrow" w:cs="Arial"/>
                      <w:color w:val="000000"/>
                      <w:sz w:val="22"/>
                      <w:szCs w:val="22"/>
                    </w:rPr>
                    <w:t xml:space="preserve">: solicitar la corrección de su información personal en caso de que esté desactualizada, sea inexacta o incompleta;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Cancelar</w:t>
                  </w:r>
                  <w:r w:rsidRPr="00280BF3">
                    <w:rPr>
                      <w:rFonts w:ascii="Arial Narrow" w:eastAsia="Times New Roman" w:hAnsi="Arial Narrow" w:cs="Arial"/>
                      <w:color w:val="000000"/>
                      <w:sz w:val="22"/>
                      <w:szCs w:val="22"/>
                    </w:rPr>
                    <w:t xml:space="preserve">: que la eliminemos de nuestros registros o bases de datos cuando considere que la misma no está siendo utilizada adecuadamente; </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b/>
                      <w:color w:val="000000"/>
                      <w:sz w:val="22"/>
                      <w:szCs w:val="22"/>
                    </w:rPr>
                    <w:t>Oponerse</w:t>
                  </w:r>
                  <w:r w:rsidRPr="00280BF3">
                    <w:rPr>
                      <w:rFonts w:ascii="Arial Narrow" w:eastAsia="Times New Roman" w:hAnsi="Arial Narrow" w:cs="Arial"/>
                      <w:color w:val="000000"/>
                      <w:sz w:val="22"/>
                      <w:szCs w:val="22"/>
                    </w:rPr>
                    <w:t>: al uso de sus datos personales para fines específicos.</w:t>
                  </w: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el ejercicio de cualquiera de los derechos ARCO, usted deberá presentar solicitud en las oficinas de la Unidad de Transparencia</w:t>
                  </w:r>
                  <w:r w:rsidR="00DD23DB">
                    <w:rPr>
                      <w:rFonts w:ascii="Arial Narrow" w:eastAsia="Times New Roman" w:hAnsi="Arial Narrow" w:cs="Arial"/>
                      <w:color w:val="000000"/>
                      <w:sz w:val="22"/>
                      <w:szCs w:val="22"/>
                    </w:rPr>
                    <w:t xml:space="preserve"> del Ayuntamiento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xml:space="preserve"> o bien puede presentarla de manera ele</w:t>
                  </w:r>
                  <w:r w:rsidR="00B73AE7" w:rsidRPr="00280BF3">
                    <w:rPr>
                      <w:rFonts w:ascii="Arial Narrow" w:eastAsia="Times New Roman" w:hAnsi="Arial Narrow" w:cs="Arial"/>
                      <w:color w:val="000000"/>
                      <w:sz w:val="22"/>
                      <w:szCs w:val="22"/>
                    </w:rPr>
                    <w:t xml:space="preserve">ctrónica al correo electrónico: </w:t>
                  </w:r>
                  <w:r w:rsidR="00DD23DB">
                    <w:rPr>
                      <w:rFonts w:ascii="Arial" w:hAnsi="Arial" w:cs="Arial"/>
                      <w:color w:val="222222"/>
                      <w:shd w:val="clear" w:color="auto" w:fill="FFFFFF"/>
                    </w:rPr>
                    <w:t> </w:t>
                  </w:r>
                  <w:hyperlink r:id="rId8" w:history="1">
                    <w:r w:rsidR="00705621" w:rsidRPr="00617847">
                      <w:rPr>
                        <w:rStyle w:val="Hipervnculo"/>
                        <w:rFonts w:ascii="Arial" w:hAnsi="Arial" w:cs="Arial"/>
                        <w:shd w:val="clear" w:color="auto" w:fill="FFFFFF"/>
                      </w:rPr>
                      <w:t>transparencia@teocaltiche.gob.mx</w:t>
                    </w:r>
                  </w:hyperlink>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para presentar su solicitud de derechos ARCO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pStyle w:val="Prrafodelista"/>
                    <w:numPr>
                      <w:ilvl w:val="0"/>
                      <w:numId w:val="4"/>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lastRenderedPageBreak/>
                    <w:t>Cualquier otro elemento o documento que facilite la localización de los datos personales, en su caso.</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jc w:val="both"/>
                    <w:rPr>
                      <w:rFonts w:ascii="Arial Narrow" w:eastAsia="Times New Roman" w:hAnsi="Arial Narrow" w:cs="Arial"/>
                      <w:color w:val="000000"/>
                      <w:sz w:val="22"/>
                      <w:szCs w:val="22"/>
                    </w:rPr>
                  </w:pP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w:t>
                  </w:r>
                  <w:r w:rsidR="00DD23DB">
                    <w:rPr>
                      <w:rFonts w:ascii="Arial Narrow" w:eastAsia="Times New Roman" w:hAnsi="Arial Narrow" w:cs="Arial"/>
                      <w:color w:val="000000"/>
                      <w:sz w:val="22"/>
                      <w:szCs w:val="22"/>
                    </w:rPr>
                    <w:t xml:space="preserve">d de Transparencia de </w:t>
                  </w:r>
                  <w:proofErr w:type="spellStart"/>
                  <w:r w:rsidR="00A34371">
                    <w:rPr>
                      <w:rFonts w:ascii="Arial Narrow" w:eastAsia="Times New Roman" w:hAnsi="Arial Narrow" w:cs="Arial"/>
                      <w:color w:val="000000"/>
                      <w:sz w:val="22"/>
                      <w:szCs w:val="22"/>
                    </w:rPr>
                    <w:t>Teocaltiche</w:t>
                  </w:r>
                  <w:proofErr w:type="spellEnd"/>
                  <w:r w:rsidR="00B73AE7"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w:t>
                  </w:r>
                  <w:r w:rsidRPr="00280BF3">
                    <w:rPr>
                      <w:rFonts w:ascii="Arial Narrow" w:eastAsia="Times New Roman" w:hAnsi="Arial Narrow" w:cs="Arial"/>
                      <w:b/>
                      <w:bCs/>
                      <w:color w:val="000000"/>
                      <w:sz w:val="22"/>
                      <w:szCs w:val="22"/>
                    </w:rPr>
                    <w:br/>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Los datos de contacto del área de datos personales, que está a cargo de dar trámite a las solicitudes de derechos ARCO, son los siguientes:</w:t>
                  </w:r>
                </w:p>
              </w:tc>
            </w:tr>
            <w:tr w:rsidR="009B45AC" w:rsidRPr="00280BF3" w:rsidTr="00370E73">
              <w:tc>
                <w:tcPr>
                  <w:tcW w:w="0" w:type="auto"/>
                  <w:vAlign w:val="center"/>
                </w:tcPr>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c>
                <w:tcPr>
                  <w:tcW w:w="0" w:type="auto"/>
                  <w:vAlign w:val="center"/>
                </w:tcPr>
                <w:p w:rsidR="009B45AC" w:rsidRPr="00280BF3" w:rsidRDefault="009B45AC" w:rsidP="00B73AE7">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Unidad de Transparencia</w:t>
                  </w:r>
                  <w:r w:rsidRPr="00280BF3">
                    <w:rPr>
                      <w:rFonts w:ascii="Arial Narrow" w:eastAsia="Times New Roman" w:hAnsi="Arial Narrow" w:cs="Arial"/>
                      <w:color w:val="000000"/>
                      <w:sz w:val="22"/>
                      <w:szCs w:val="22"/>
                    </w:rPr>
                    <w:br/>
                    <w:t>C</w:t>
                  </w:r>
                  <w:r w:rsidR="00C81622">
                    <w:rPr>
                      <w:rFonts w:ascii="Arial Narrow" w:eastAsia="Times New Roman" w:hAnsi="Arial Narrow" w:cs="Arial"/>
                      <w:color w:val="000000"/>
                      <w:sz w:val="22"/>
                      <w:szCs w:val="22"/>
                    </w:rPr>
                    <w:t>alle Plaza principal Oriente</w:t>
                  </w:r>
                  <w:bookmarkStart w:id="0" w:name="_GoBack"/>
                  <w:bookmarkEnd w:id="0"/>
                  <w:r w:rsidR="00C81622">
                    <w:rPr>
                      <w:rFonts w:ascii="Arial Narrow" w:eastAsia="Times New Roman" w:hAnsi="Arial Narrow" w:cs="Arial"/>
                      <w:color w:val="000000"/>
                      <w:sz w:val="22"/>
                      <w:szCs w:val="22"/>
                    </w:rPr>
                    <w:t xml:space="preserve"> No. 50</w:t>
                  </w:r>
                  <w:r w:rsidR="00DD23DB">
                    <w:rPr>
                      <w:rFonts w:ascii="Arial Narrow" w:eastAsia="Times New Roman" w:hAnsi="Arial Narrow" w:cs="Arial"/>
                      <w:color w:val="000000"/>
                      <w:sz w:val="22"/>
                      <w:szCs w:val="22"/>
                    </w:rPr>
                    <w:t xml:space="preserve">, colonia centro,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 xml:space="preserve">Jalisco, México </w:t>
                  </w:r>
                </w:p>
                <w:p w:rsidR="009B45AC" w:rsidRPr="003A7DD4" w:rsidRDefault="009B45AC" w:rsidP="00370E73">
                  <w:pPr>
                    <w:rPr>
                      <w:rFonts w:ascii="Arial Narrow" w:eastAsia="Times New Roman" w:hAnsi="Arial Narrow" w:cs="Arial"/>
                      <w:color w:val="000000"/>
                      <w:sz w:val="22"/>
                      <w:szCs w:val="22"/>
                      <w:lang w:val="es-MX"/>
                    </w:rPr>
                  </w:pPr>
                </w:p>
                <w:p w:rsidR="00B73AE7" w:rsidRPr="00280BF3" w:rsidRDefault="00DD23DB" w:rsidP="00B73AE7">
                  <w:pPr>
                    <w:pStyle w:val="Prrafodelista"/>
                    <w:numPr>
                      <w:ilvl w:val="0"/>
                      <w:numId w:val="8"/>
                    </w:numPr>
                    <w:rPr>
                      <w:rFonts w:ascii="Arial Narrow" w:eastAsia="Times New Roman" w:hAnsi="Arial Narrow" w:cs="Arial"/>
                      <w:color w:val="000000"/>
                      <w:sz w:val="22"/>
                      <w:szCs w:val="22"/>
                    </w:rPr>
                  </w:pPr>
                  <w:r>
                    <w:rPr>
                      <w:rFonts w:ascii="Arial" w:hAnsi="Arial" w:cs="Arial"/>
                      <w:color w:val="222222"/>
                      <w:shd w:val="clear" w:color="auto" w:fill="FFFFFF"/>
                    </w:rPr>
                    <w:t> </w:t>
                  </w:r>
                  <w:hyperlink r:id="rId9"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Default="009B45AC" w:rsidP="00370E73">
                  <w:pPr>
                    <w:jc w:val="both"/>
                    <w:rPr>
                      <w:rFonts w:ascii="Arial Narrow" w:eastAsia="Times New Roman" w:hAnsi="Arial Narrow" w:cs="Arial"/>
                      <w:color w:val="000000"/>
                      <w:sz w:val="22"/>
                      <w:szCs w:val="22"/>
                    </w:rPr>
                  </w:pPr>
                </w:p>
                <w:p w:rsidR="00DD23DB" w:rsidRPr="00280BF3" w:rsidRDefault="00DD23DB"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vanish/>
                <w:sz w:val="22"/>
                <w:szCs w:val="22"/>
              </w:rPr>
            </w:pPr>
          </w:p>
          <w:tbl>
            <w:tblPr>
              <w:tblW w:w="5000" w:type="pct"/>
              <w:jc w:val="center"/>
              <w:tblCellMar>
                <w:left w:w="0" w:type="dxa"/>
                <w:right w:w="0" w:type="dxa"/>
              </w:tblCellMar>
              <w:tblLook w:val="04A0" w:firstRow="1" w:lastRow="0" w:firstColumn="1" w:lastColumn="0" w:noHBand="0" w:noVBand="1"/>
            </w:tblPr>
            <w:tblGrid>
              <w:gridCol w:w="8838"/>
            </w:tblGrid>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Times New Roman"/>
                      <w:sz w:val="22"/>
                      <w:szCs w:val="22"/>
                    </w:rPr>
                  </w:pPr>
                  <w:r w:rsidRPr="00280BF3">
                    <w:rPr>
                      <w:rFonts w:ascii="Arial Narrow" w:eastAsia="Times New Roman" w:hAnsi="Arial Narrow" w:cs="Arial"/>
                      <w:b/>
                      <w:bCs/>
                      <w:color w:val="000000"/>
                      <w:sz w:val="22"/>
                      <w:szCs w:val="22"/>
                    </w:rPr>
                    <w:t>Usted puede revocar su consentimiento para el uso de sus datos personales</w:t>
                  </w:r>
                  <w:r w:rsidRPr="00280BF3">
                    <w:rPr>
                      <w:rFonts w:ascii="Arial Narrow" w:eastAsia="Times New Roman" w:hAnsi="Arial Narrow" w:cs="Arial"/>
                      <w:color w:val="000000"/>
                      <w:sz w:val="22"/>
                      <w:szCs w:val="22"/>
                    </w:rPr>
                    <w:br/>
                  </w: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p>
                    </w:tc>
                  </w:tr>
                </w:tbl>
                <w:p w:rsidR="009B45AC" w:rsidRPr="00280BF3" w:rsidRDefault="009B45AC" w:rsidP="00370E73">
                  <w:pPr>
                    <w:jc w:val="both"/>
                    <w:rPr>
                      <w:rFonts w:ascii="Arial Narrow" w:eastAsia="Times New Roman" w:hAnsi="Arial Narrow" w:cs="Times New Roman"/>
                      <w:vanish/>
                      <w:sz w:val="22"/>
                      <w:szCs w:val="22"/>
                    </w:rPr>
                  </w:pPr>
                </w:p>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En el caso de que desee revocar el consentimiento del uso de sus datos personales, se hace de su conocimiento que se entiende que desea desistirse del trámite, por lo que su solicitud será desechada.</w:t>
                        </w:r>
                      </w:p>
                      <w:p w:rsidR="009B45AC" w:rsidRPr="00280BF3" w:rsidRDefault="009B45AC" w:rsidP="00D42DAE">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br/>
                          <w:t xml:space="preserve"> Para revocar su consentimiento deberá presentar un escrito en la Unidad de Transparencia de </w:t>
                        </w:r>
                        <w:r w:rsidR="00B73AE7" w:rsidRPr="00280BF3">
                          <w:rPr>
                            <w:rFonts w:ascii="Arial Narrow" w:eastAsia="Times New Roman" w:hAnsi="Arial Narrow" w:cs="Arial"/>
                            <w:color w:val="000000"/>
                            <w:sz w:val="22"/>
                            <w:szCs w:val="22"/>
                          </w:rPr>
                          <w:t>este Ayuntamiento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B73AE7" w:rsidRPr="00280BF3">
                          <w:rPr>
                            <w:rFonts w:ascii="Arial Narrow" w:eastAsia="Times New Roman" w:hAnsi="Arial Narrow" w:cs="Arial"/>
                            <w:color w:val="000000"/>
                            <w:sz w:val="22"/>
                            <w:szCs w:val="22"/>
                          </w:rPr>
                          <w:t>Jalisco</w:t>
                        </w:r>
                        <w:r w:rsidRPr="00280BF3">
                          <w:rPr>
                            <w:rFonts w:ascii="Arial Narrow" w:eastAsia="Times New Roman" w:hAnsi="Arial Narrow" w:cs="Arial"/>
                            <w:color w:val="000000"/>
                            <w:sz w:val="22"/>
                            <w:szCs w:val="22"/>
                          </w:rPr>
                          <w:t>, o directamente en las oficinas de la</w:t>
                        </w:r>
                        <w:r w:rsidR="00B73AE7" w:rsidRPr="00280BF3">
                          <w:rPr>
                            <w:rFonts w:ascii="Arial Narrow" w:eastAsia="Times New Roman" w:hAnsi="Arial Narrow" w:cs="Arial"/>
                            <w:color w:val="000000"/>
                            <w:sz w:val="22"/>
                            <w:szCs w:val="22"/>
                          </w:rPr>
                          <w:t xml:space="preserve"> dirección</w:t>
                        </w:r>
                        <w:r w:rsidR="00FE63BF">
                          <w:rPr>
                            <w:rFonts w:ascii="Arial Narrow" w:eastAsia="Times New Roman" w:hAnsi="Arial Narrow" w:cs="Arial"/>
                            <w:color w:val="000000"/>
                            <w:sz w:val="22"/>
                            <w:szCs w:val="22"/>
                          </w:rPr>
                          <w:t xml:space="preserve"> </w:t>
                        </w:r>
                        <w:r w:rsidR="00D42DAE">
                          <w:rPr>
                            <w:rFonts w:ascii="Arial Narrow" w:eastAsia="Times New Roman" w:hAnsi="Arial Narrow" w:cs="Arial"/>
                            <w:color w:val="000000"/>
                            <w:sz w:val="22"/>
                            <w:szCs w:val="22"/>
                          </w:rPr>
                          <w:t xml:space="preserve">  Plaza  Principal  Oriente   No.  50,</w:t>
                        </w:r>
                        <w:r w:rsidR="00FE63BF">
                          <w:rPr>
                            <w:rFonts w:ascii="Arial Narrow" w:eastAsia="Times New Roman" w:hAnsi="Arial Narrow" w:cs="Arial"/>
                            <w:color w:val="000000"/>
                            <w:sz w:val="22"/>
                            <w:szCs w:val="22"/>
                          </w:rPr>
                          <w:t xml:space="preserve">   </w:t>
                        </w:r>
                        <w:r w:rsidRPr="00280BF3">
                          <w:rPr>
                            <w:rFonts w:ascii="Arial Narrow" w:eastAsia="Times New Roman" w:hAnsi="Arial Narrow" w:cs="Arial"/>
                            <w:color w:val="000000"/>
                            <w:sz w:val="22"/>
                            <w:szCs w:val="22"/>
                          </w:rPr>
                          <w:t>en donde manifieste su deseo de revocar el consentimiento para el uso de sus datos personales.</w:t>
                        </w:r>
                      </w:p>
                    </w:tc>
                  </w:tr>
                </w:tbl>
                <w:p w:rsidR="009B45AC" w:rsidRPr="00280BF3" w:rsidRDefault="009B45AC" w:rsidP="00370E73">
                  <w:pPr>
                    <w:jc w:val="both"/>
                    <w:rPr>
                      <w:rFonts w:ascii="Arial Narrow" w:eastAsia="Times New Roman" w:hAnsi="Arial Narrow" w:cs="Arial"/>
                      <w:b/>
                      <w:bCs/>
                      <w:color w:val="000000"/>
                      <w:sz w:val="22"/>
                      <w:szCs w:val="22"/>
                    </w:rPr>
                  </w:pPr>
                </w:p>
              </w:tc>
            </w:tr>
            <w:tr w:rsidR="009B45AC" w:rsidRPr="00280BF3" w:rsidTr="00370E73">
              <w:trPr>
                <w:jc w:val="center"/>
              </w:trPr>
              <w:tc>
                <w:tcPr>
                  <w:tcW w:w="0" w:type="auto"/>
                  <w:vAlign w:val="center"/>
                </w:tcPr>
                <w:p w:rsidR="00280BF3"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p w:rsidR="00B73AE7" w:rsidRPr="00280BF3" w:rsidRDefault="00B73AE7" w:rsidP="00370E73">
                  <w:pPr>
                    <w:jc w:val="both"/>
                    <w:rPr>
                      <w:rFonts w:ascii="Arial Narrow" w:eastAsia="Times New Roman" w:hAnsi="Arial Narrow" w:cs="Arial"/>
                      <w:color w:val="000000"/>
                      <w:sz w:val="22"/>
                      <w:szCs w:val="22"/>
                    </w:rPr>
                  </w:pPr>
                </w:p>
                <w:p w:rsidR="00B73AE7" w:rsidRPr="00280BF3" w:rsidRDefault="00B73AE7" w:rsidP="00370E73">
                  <w:pPr>
                    <w:jc w:val="both"/>
                    <w:rPr>
                      <w:rFonts w:ascii="Arial Narrow" w:eastAsia="Times New Roman" w:hAnsi="Arial Narrow" w:cs="Arial"/>
                      <w:color w:val="000000"/>
                      <w:sz w:val="22"/>
                      <w:szCs w:val="22"/>
                    </w:rPr>
                  </w:pP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requisitos que debe contener el escrito para solicitar la revocación del consentimiento son los siguientes:</w:t>
                  </w:r>
                </w:p>
                <w:p w:rsidR="009B45AC" w:rsidRPr="00280BF3" w:rsidRDefault="009B45AC" w:rsidP="00370E73">
                  <w:pPr>
                    <w:jc w:val="both"/>
                    <w:rPr>
                      <w:rFonts w:ascii="Arial Narrow" w:eastAsia="Times New Roman" w:hAnsi="Arial Narrow" w:cs="Arial"/>
                      <w:color w:val="000000"/>
                      <w:sz w:val="22"/>
                      <w:szCs w:val="22"/>
                    </w:rPr>
                  </w:pP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Nombre del solicitante </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Número de expediente (opcional)</w:t>
                  </w:r>
                </w:p>
                <w:p w:rsidR="009B45AC" w:rsidRPr="00280BF3" w:rsidRDefault="009B45AC" w:rsidP="00370E73">
                  <w:pPr>
                    <w:pStyle w:val="Prrafodelista"/>
                    <w:numPr>
                      <w:ilvl w:val="0"/>
                      <w:numId w:val="3"/>
                    </w:num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Manifestación clara y expresa de la revocación del consentimiento del uso de datos personales.</w:t>
                  </w:r>
                </w:p>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      IV.         Firma del solicitante.</w:t>
                  </w:r>
                </w:p>
              </w:tc>
            </w:tr>
            <w:tr w:rsidR="009B45AC" w:rsidRPr="00280BF3" w:rsidTr="00370E73">
              <w:trPr>
                <w:jc w:val="center"/>
              </w:trPr>
              <w:tc>
                <w:tcPr>
                  <w:tcW w:w="0" w:type="auto"/>
                  <w:vAlign w:val="center"/>
                </w:tcPr>
                <w:p w:rsidR="009B45AC" w:rsidRPr="00280BF3" w:rsidRDefault="009B45AC" w:rsidP="00370E73">
                  <w:pPr>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xml:space="preserve">Para conocer el procedimiento para la revocación del consentimiento, </w:t>
                  </w:r>
                  <w:r w:rsidRPr="00280BF3">
                    <w:rPr>
                      <w:rFonts w:ascii="Arial Narrow" w:hAnsi="Arial Narrow"/>
                      <w:sz w:val="22"/>
                      <w:szCs w:val="22"/>
                    </w:rPr>
                    <w:t>puede</w:t>
                  </w:r>
                  <w:r w:rsidRPr="00280BF3">
                    <w:rPr>
                      <w:rFonts w:ascii="Arial Narrow" w:eastAsia="Times New Roman" w:hAnsi="Arial Narrow" w:cs="Arial"/>
                      <w:color w:val="000000"/>
                      <w:sz w:val="22"/>
                      <w:szCs w:val="22"/>
                    </w:rPr>
                    <w:t xml:space="preserve"> acudir a la Unidad de Transparencia de </w:t>
                  </w:r>
                  <w:proofErr w:type="spellStart"/>
                  <w:r w:rsidR="00A34371">
                    <w:rPr>
                      <w:rFonts w:ascii="Arial Narrow" w:eastAsia="Times New Roman" w:hAnsi="Arial Narrow" w:cs="Arial"/>
                      <w:color w:val="000000"/>
                      <w:sz w:val="22"/>
                      <w:szCs w:val="22"/>
                    </w:rPr>
                    <w:t>Teocaltiche</w:t>
                  </w:r>
                  <w:proofErr w:type="spellEnd"/>
                  <w:r w:rsidR="001127D7">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o la Dirección de</w:t>
                  </w:r>
                  <w:r w:rsidR="00FE63BF">
                    <w:rPr>
                      <w:rFonts w:ascii="Arial Narrow" w:eastAsia="Times New Roman" w:hAnsi="Arial Narrow" w:cs="Arial"/>
                      <w:color w:val="000000"/>
                      <w:sz w:val="22"/>
                      <w:szCs w:val="22"/>
                    </w:rPr>
                    <w:t xml:space="preserve">  </w:t>
                  </w:r>
                  <w:r w:rsidR="00280BF3" w:rsidRPr="00280BF3">
                    <w:rPr>
                      <w:rFonts w:ascii="Arial Narrow" w:eastAsia="Times New Roman" w:hAnsi="Arial Narrow" w:cs="Arial"/>
                      <w:color w:val="000000"/>
                      <w:sz w:val="22"/>
                      <w:szCs w:val="22"/>
                    </w:rPr>
                    <w:t xml:space="preserve"> </w:t>
                  </w:r>
                  <w:r w:rsidR="00D42DAE">
                    <w:rPr>
                      <w:rFonts w:ascii="Arial Narrow" w:eastAsia="Times New Roman" w:hAnsi="Arial Narrow" w:cs="Arial"/>
                      <w:color w:val="000000"/>
                      <w:sz w:val="22"/>
                      <w:szCs w:val="22"/>
                    </w:rPr>
                    <w:t xml:space="preserve">Plaza  Principal  Oriente   No.  50.  </w:t>
                  </w:r>
                </w:p>
              </w:tc>
            </w:tr>
            <w:tr w:rsidR="009B45AC" w:rsidRPr="00280BF3" w:rsidTr="00370E73">
              <w:trPr>
                <w:jc w:val="center"/>
              </w:trPr>
              <w:tc>
                <w:tcPr>
                  <w:tcW w:w="0" w:type="auto"/>
                  <w:vAlign w:val="center"/>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t xml:space="preserve">¿Cómo puede limitar el uso o divulgación de su información personal? </w:t>
                  </w: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rPr>
                <w:jc w:val="center"/>
              </w:trPr>
              <w:tc>
                <w:tcPr>
                  <w:tcW w:w="0" w:type="auto"/>
                  <w:vAlign w:val="center"/>
                </w:tcPr>
                <w:p w:rsidR="009B45AC" w:rsidRPr="00DD23DB" w:rsidRDefault="00280BF3" w:rsidP="00370E73">
                  <w:pPr>
                    <w:pStyle w:val="Prrafodelista"/>
                    <w:numPr>
                      <w:ilvl w:val="0"/>
                      <w:numId w:val="8"/>
                    </w:numPr>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S</w:t>
                  </w:r>
                  <w:r w:rsidR="009B45AC" w:rsidRPr="00280BF3">
                    <w:rPr>
                      <w:rFonts w:ascii="Arial Narrow" w:eastAsia="Times New Roman" w:hAnsi="Arial Narrow" w:cs="Arial"/>
                      <w:color w:val="000000"/>
                      <w:sz w:val="22"/>
                      <w:szCs w:val="22"/>
                    </w:rPr>
                    <w:t>i usted desea oponerse a la transferencia y/o tratamiento de sus datos personales recabados para la solicitud de información,  puede realizar una solicitud de derechos</w:t>
                  </w:r>
                  <w:r w:rsidR="00FE63BF">
                    <w:rPr>
                      <w:rFonts w:ascii="Arial Narrow" w:eastAsia="Times New Roman" w:hAnsi="Arial Narrow" w:cs="Arial"/>
                      <w:color w:val="000000"/>
                      <w:sz w:val="22"/>
                      <w:szCs w:val="22"/>
                    </w:rPr>
                    <w:t xml:space="preserve"> </w:t>
                  </w:r>
                  <w:r w:rsidR="009B45AC" w:rsidRPr="00280BF3">
                    <w:rPr>
                      <w:rFonts w:ascii="Arial Narrow" w:eastAsia="Times New Roman" w:hAnsi="Arial Narrow" w:cs="Arial"/>
                      <w:color w:val="000000"/>
                      <w:sz w:val="22"/>
                      <w:szCs w:val="22"/>
                    </w:rPr>
                    <w:t xml:space="preserve"> ARCO, misma que puede presentar en la Unidad de Transparencia del Ayuntamiento </w:t>
                  </w:r>
                  <w:r w:rsidR="00DD23DB">
                    <w:rPr>
                      <w:rFonts w:ascii="Arial Narrow" w:eastAsia="Times New Roman" w:hAnsi="Arial Narrow" w:cs="Arial"/>
                      <w:color w:val="000000"/>
                      <w:sz w:val="22"/>
                      <w:szCs w:val="22"/>
                    </w:rPr>
                    <w:t xml:space="preserve">de </w:t>
                  </w:r>
                  <w:proofErr w:type="spellStart"/>
                  <w:r w:rsidR="00A34371">
                    <w:rPr>
                      <w:rFonts w:ascii="Arial Narrow" w:eastAsia="Times New Roman" w:hAnsi="Arial Narrow" w:cs="Arial"/>
                      <w:color w:val="000000"/>
                      <w:sz w:val="22"/>
                      <w:szCs w:val="22"/>
                    </w:rPr>
                    <w:t>Teocaltiche</w:t>
                  </w:r>
                  <w:proofErr w:type="spellEnd"/>
                  <w:r w:rsidR="009B45AC" w:rsidRPr="00280BF3">
                    <w:rPr>
                      <w:rFonts w:ascii="Arial Narrow" w:eastAsia="Times New Roman" w:hAnsi="Arial Narrow" w:cs="Arial"/>
                      <w:color w:val="000000"/>
                      <w:sz w:val="22"/>
                      <w:szCs w:val="22"/>
                    </w:rPr>
                    <w:t xml:space="preserve">,  o bien al siguiente correo electrónico: </w:t>
                  </w:r>
                  <w:r w:rsidR="00DD23DB">
                    <w:rPr>
                      <w:rFonts w:ascii="Arial" w:hAnsi="Arial" w:cs="Arial"/>
                      <w:color w:val="222222"/>
                      <w:shd w:val="clear" w:color="auto" w:fill="FFFFFF"/>
                    </w:rPr>
                    <w:t> </w:t>
                  </w:r>
                  <w:hyperlink r:id="rId10" w:history="1">
                    <w:r w:rsidR="00705621" w:rsidRPr="00617847">
                      <w:rPr>
                        <w:rStyle w:val="Hipervnculo"/>
                        <w:rFonts w:ascii="Arial" w:hAnsi="Arial" w:cs="Arial"/>
                        <w:shd w:val="clear" w:color="auto" w:fill="FFFFFF"/>
                      </w:rPr>
                      <w:t>transparencia@teocaltiche.gob.mx</w:t>
                    </w:r>
                  </w:hyperlink>
                </w:p>
                <w:p w:rsidR="009B45AC" w:rsidRPr="00280BF3" w:rsidRDefault="009B45AC" w:rsidP="00370E73">
                  <w:pPr>
                    <w:rPr>
                      <w:rFonts w:ascii="Arial Narrow" w:eastAsia="Times New Roman" w:hAnsi="Arial Narrow" w:cs="Arial"/>
                      <w:color w:val="000000"/>
                      <w:sz w:val="22"/>
                      <w:szCs w:val="22"/>
                    </w:rPr>
                  </w:pPr>
                </w:p>
                <w:p w:rsidR="009B45AC" w:rsidRPr="00280BF3"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solicitud de oposición (derechos ARCO) deberá contener como mínimo los siguientes requisitos: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 ser posible, el área responsable que trata los datos personales y ante el cual se presenta la solicitud;</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Nombre del solicitante titular de la información y del representante, en su caso;</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Domicilio o cualquier otro medio para recibir notificaciones;</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Los documentos con los que acredite su identidad y, en su caso, la personalidad e identidad de su representante;</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La descripción del derecho ARCO que se pretende ejercer, o bien, lo que solicita el titular;</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Descripción clara y precisa de los datos sobre los que se busca ejercer alguno de los derechos ARCO, salvo que se trate del derecho de acceso; y</w:t>
                  </w:r>
                </w:p>
                <w:p w:rsidR="009B45AC" w:rsidRPr="00280BF3" w:rsidRDefault="009B45AC" w:rsidP="00370E73">
                  <w:pPr>
                    <w:pStyle w:val="Prrafodelista"/>
                    <w:numPr>
                      <w:ilvl w:val="0"/>
                      <w:numId w:val="5"/>
                    </w:num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Cualquier otro elemento o documento que facilite la localización de los datos personales, en su caso.</w:t>
                  </w:r>
                </w:p>
                <w:p w:rsidR="009B45AC" w:rsidRDefault="009B45AC" w:rsidP="00370E73">
                  <w:pPr>
                    <w:spacing w:after="240"/>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Para conocer el procedimiento para el ejercicio de los derechos ARCO, puede acudir a la Unidad de Transparencia de</w:t>
                  </w:r>
                  <w:r w:rsidR="001127D7">
                    <w:rPr>
                      <w:rFonts w:ascii="Arial Narrow" w:eastAsia="Times New Roman" w:hAnsi="Arial Narrow" w:cs="Arial"/>
                      <w:color w:val="000000"/>
                      <w:sz w:val="22"/>
                      <w:szCs w:val="22"/>
                    </w:rPr>
                    <w:t xml:space="preserv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p>
                <w:p w:rsidR="00FE63BF" w:rsidRPr="00280BF3" w:rsidRDefault="00FE63BF"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tbl>
                  <w:tblPr>
                    <w:tblpPr w:leftFromText="45" w:rightFromText="45" w:vertAnchor="text"/>
                    <w:tblW w:w="5000" w:type="pct"/>
                    <w:tblCellMar>
                      <w:left w:w="0" w:type="dxa"/>
                      <w:right w:w="0" w:type="dxa"/>
                    </w:tblCellMar>
                    <w:tblLook w:val="04A0" w:firstRow="1" w:lastRow="0" w:firstColumn="1" w:lastColumn="0" w:noHBand="0" w:noVBand="1"/>
                  </w:tblPr>
                  <w:tblGrid>
                    <w:gridCol w:w="8838"/>
                  </w:tblGrid>
                  <w:tr w:rsidR="009B45AC" w:rsidRPr="00280BF3" w:rsidTr="00370E73">
                    <w:tc>
                      <w:tcPr>
                        <w:tcW w:w="5000" w:type="pct"/>
                        <w:vAlign w:val="center"/>
                        <w:hideMark/>
                      </w:tcPr>
                      <w:p w:rsidR="009B45AC" w:rsidRPr="00280BF3" w:rsidRDefault="009B45AC" w:rsidP="00370E73">
                        <w:pPr>
                          <w:jc w:val="both"/>
                          <w:rPr>
                            <w:rFonts w:ascii="Arial Narrow" w:eastAsia="Times New Roman" w:hAnsi="Arial Narrow" w:cs="Arial"/>
                            <w:b/>
                            <w:bCs/>
                            <w:color w:val="000000"/>
                            <w:sz w:val="22"/>
                            <w:szCs w:val="22"/>
                          </w:rPr>
                        </w:pPr>
                        <w:r w:rsidRPr="00280BF3">
                          <w:rPr>
                            <w:rFonts w:ascii="Arial Narrow" w:eastAsia="Times New Roman" w:hAnsi="Arial Narrow" w:cs="Arial"/>
                            <w:b/>
                            <w:bCs/>
                            <w:color w:val="000000"/>
                            <w:sz w:val="22"/>
                            <w:szCs w:val="22"/>
                          </w:rPr>
                          <w:lastRenderedPageBreak/>
                          <w:t>Cambios en el aviso de privacidad</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r w:rsidR="009B45AC" w:rsidRPr="00280BF3" w:rsidTr="00370E73">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El presente aviso de privacidad puede sufrir cambios, derivadas de nuevos requerimientos legales; de nuestras propias necesidades; de nuestras prácticas de privacidad.</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Nos comprometemos a mantenerlo informado sobre los cambios que pueda sufrir el presente aviso de privacidad, a través de:</w:t>
                        </w:r>
                        <w:r w:rsidR="00705621">
                          <w:rPr>
                            <w:rFonts w:ascii="Arial Narrow" w:eastAsia="Times New Roman" w:hAnsi="Arial Narrow" w:cs="Arial"/>
                            <w:color w:val="000000"/>
                            <w:sz w:val="22"/>
                            <w:szCs w:val="22"/>
                          </w:rPr>
                          <w:t xml:space="preserve"> </w:t>
                        </w:r>
                        <w:r w:rsidR="00DD23DB" w:rsidRPr="00DD23DB">
                          <w:rPr>
                            <w:rFonts w:ascii="Arial Narrow" w:eastAsia="Times New Roman" w:hAnsi="Arial Narrow" w:cs="Arial"/>
                            <w:color w:val="000000"/>
                            <w:sz w:val="22"/>
                            <w:szCs w:val="22"/>
                          </w:rPr>
                          <w:t>http://www.</w:t>
                        </w:r>
                        <w:r w:rsidR="00A34371">
                          <w:rPr>
                            <w:rFonts w:ascii="Arial Narrow" w:eastAsia="Times New Roman" w:hAnsi="Arial Narrow" w:cs="Arial"/>
                            <w:color w:val="000000"/>
                            <w:sz w:val="22"/>
                            <w:szCs w:val="22"/>
                          </w:rPr>
                          <w:t>Teocaltiche</w:t>
                        </w:r>
                        <w:r w:rsidR="00DD23DB" w:rsidRPr="00DD23DB">
                          <w:rPr>
                            <w:rFonts w:ascii="Arial Narrow" w:eastAsia="Times New Roman" w:hAnsi="Arial Narrow" w:cs="Arial"/>
                            <w:color w:val="000000"/>
                            <w:sz w:val="22"/>
                            <w:szCs w:val="22"/>
                          </w:rPr>
                          <w:t>.gob.mx</w:t>
                        </w:r>
                        <w:r w:rsidRPr="00280BF3">
                          <w:rPr>
                            <w:rFonts w:ascii="Arial Narrow" w:eastAsia="Times New Roman" w:hAnsi="Arial Narrow" w:cs="Arial"/>
                            <w:color w:val="000000"/>
                            <w:sz w:val="22"/>
                            <w:szCs w:val="22"/>
                          </w:rPr>
                          <w:t>.</w:t>
                        </w:r>
                        <w:r w:rsidRPr="00280BF3">
                          <w:rPr>
                            <w:rFonts w:ascii="Arial Narrow" w:eastAsia="Times New Roman" w:hAnsi="Arial Narrow" w:cs="Arial"/>
                            <w:color w:val="000000"/>
                            <w:sz w:val="22"/>
                            <w:szCs w:val="22"/>
                          </w:rPr>
                          <w:br/>
                        </w:r>
                        <w:r w:rsidRPr="00280BF3">
                          <w:rPr>
                            <w:rFonts w:ascii="Arial Narrow" w:eastAsia="Times New Roman" w:hAnsi="Arial Narrow" w:cs="Arial"/>
                            <w:color w:val="000000"/>
                            <w:sz w:val="22"/>
                            <w:szCs w:val="22"/>
                          </w:rPr>
                          <w:br/>
                          <w:t>Las notificaciones sobre cambios o actualizaciones al presente aviso de privacidad se publicará  en la Unidad de Transparenci</w:t>
                        </w:r>
                        <w:r w:rsidR="00DD23DB">
                          <w:rPr>
                            <w:rFonts w:ascii="Arial Narrow" w:eastAsia="Times New Roman" w:hAnsi="Arial Narrow" w:cs="Arial"/>
                            <w:color w:val="000000"/>
                            <w:sz w:val="22"/>
                            <w:szCs w:val="22"/>
                          </w:rPr>
                          <w:t xml:space="preserve">a de </w:t>
                        </w:r>
                        <w:proofErr w:type="spellStart"/>
                        <w:r w:rsidR="00A34371">
                          <w:rPr>
                            <w:rFonts w:ascii="Arial Narrow" w:eastAsia="Times New Roman" w:hAnsi="Arial Narrow" w:cs="Arial"/>
                            <w:color w:val="000000"/>
                            <w:sz w:val="22"/>
                            <w:szCs w:val="22"/>
                          </w:rPr>
                          <w:t>Teocaltiche</w:t>
                        </w:r>
                        <w:proofErr w:type="spellEnd"/>
                        <w:r w:rsidR="00280BF3" w:rsidRPr="00280BF3">
                          <w:rPr>
                            <w:rFonts w:ascii="Arial Narrow" w:eastAsia="Times New Roman" w:hAnsi="Arial Narrow" w:cs="Arial"/>
                            <w:color w:val="000000"/>
                            <w:sz w:val="22"/>
                            <w:szCs w:val="22"/>
                          </w:rPr>
                          <w:t xml:space="preserve"> Jalisco</w:t>
                        </w:r>
                        <w:r w:rsidRPr="00280BF3">
                          <w:rPr>
                            <w:rFonts w:ascii="Arial Narrow" w:eastAsia="Times New Roman" w:hAnsi="Arial Narrow" w:cs="Arial"/>
                            <w:color w:val="000000"/>
                            <w:sz w:val="22"/>
                            <w:szCs w:val="22"/>
                          </w:rPr>
                          <w:t xml:space="preserve">, así como en el sitio de internet: </w:t>
                        </w:r>
                        <w:r w:rsidR="00DD23DB" w:rsidRPr="00DD23DB">
                          <w:rPr>
                            <w:rFonts w:ascii="Arial Narrow" w:hAnsi="Arial Narrow"/>
                            <w:sz w:val="22"/>
                            <w:szCs w:val="22"/>
                          </w:rPr>
                          <w:t>http://www.</w:t>
                        </w:r>
                        <w:r w:rsidR="00A34371">
                          <w:rPr>
                            <w:rFonts w:ascii="Arial Narrow" w:hAnsi="Arial Narrow"/>
                            <w:sz w:val="22"/>
                            <w:szCs w:val="22"/>
                          </w:rPr>
                          <w:t>Teocaltiche</w:t>
                        </w:r>
                        <w:r w:rsidR="00DD23DB" w:rsidRPr="00DD23DB">
                          <w:rPr>
                            <w:rFonts w:ascii="Arial Narrow" w:hAnsi="Arial Narrow"/>
                            <w:sz w:val="22"/>
                            <w:szCs w:val="22"/>
                          </w:rPr>
                          <w:t>.gob.mx</w:t>
                        </w:r>
                      </w:p>
                    </w:tc>
                  </w:tr>
                </w:tbl>
                <w:p w:rsidR="009B45AC" w:rsidRPr="00280BF3" w:rsidRDefault="009B45AC" w:rsidP="00370E73">
                  <w:pPr>
                    <w:rPr>
                      <w:rFonts w:ascii="Arial Narrow" w:hAnsi="Arial Narrow"/>
                      <w:sz w:val="22"/>
                      <w:szCs w:val="22"/>
                    </w:rPr>
                  </w:pPr>
                </w:p>
                <w:p w:rsidR="00280BF3" w:rsidRPr="00280BF3" w:rsidRDefault="00280BF3" w:rsidP="00370E73">
                  <w:pPr>
                    <w:rPr>
                      <w:rFonts w:ascii="Arial Narrow" w:hAnsi="Arial Narrow"/>
                      <w:sz w:val="22"/>
                      <w:szCs w:val="22"/>
                    </w:rPr>
                  </w:pPr>
                </w:p>
                <w:p w:rsidR="009B45AC" w:rsidRPr="00280BF3" w:rsidRDefault="009B45AC" w:rsidP="00370E73">
                  <w:pPr>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tcPr>
                <w:p w:rsidR="009B45AC" w:rsidRPr="00280BF3" w:rsidRDefault="009B45AC" w:rsidP="00370E73">
                  <w:pPr>
                    <w:spacing w:after="240"/>
                    <w:jc w:val="both"/>
                    <w:rPr>
                      <w:rFonts w:ascii="Arial Narrow" w:eastAsia="Times New Roman" w:hAnsi="Arial Narrow" w:cs="Arial"/>
                      <w:color w:val="000000"/>
                      <w:sz w:val="22"/>
                      <w:szCs w:val="22"/>
                    </w:rPr>
                  </w:pPr>
                </w:p>
              </w:tc>
            </w:tr>
            <w:tr w:rsidR="009B45AC" w:rsidRPr="00280BF3" w:rsidTr="00370E73">
              <w:trPr>
                <w:jc w:val="center"/>
              </w:trPr>
              <w:tc>
                <w:tcPr>
                  <w:tcW w:w="0" w:type="auto"/>
                  <w:vAlign w:val="center"/>
                  <w:hideMark/>
                </w:tcPr>
                <w:p w:rsidR="009B45AC" w:rsidRPr="00280BF3" w:rsidRDefault="009B45AC" w:rsidP="00370E73">
                  <w:pPr>
                    <w:jc w:val="both"/>
                    <w:rPr>
                      <w:rFonts w:ascii="Arial Narrow" w:eastAsia="Times New Roman" w:hAnsi="Arial Narrow" w:cs="Arial"/>
                      <w:color w:val="000000"/>
                      <w:sz w:val="22"/>
                      <w:szCs w:val="22"/>
                    </w:rPr>
                  </w:pPr>
                  <w:r w:rsidRPr="00280BF3">
                    <w:rPr>
                      <w:rFonts w:ascii="Arial Narrow" w:eastAsia="Times New Roman" w:hAnsi="Arial Narrow" w:cs="Arial"/>
                      <w:color w:val="000000"/>
                      <w:sz w:val="22"/>
                      <w:szCs w:val="22"/>
                    </w:rPr>
                    <w:t> </w:t>
                  </w:r>
                </w:p>
              </w:tc>
            </w:tr>
          </w:tbl>
          <w:p w:rsidR="009B45AC" w:rsidRPr="00280BF3" w:rsidRDefault="009B45AC" w:rsidP="00370E73">
            <w:pPr>
              <w:rPr>
                <w:rFonts w:ascii="Arial Narrow" w:eastAsia="Times New Roman" w:hAnsi="Arial Narrow" w:cs="Arial"/>
                <w:color w:val="000000"/>
                <w:sz w:val="22"/>
                <w:szCs w:val="22"/>
              </w:rPr>
            </w:pPr>
          </w:p>
        </w:tc>
      </w:tr>
    </w:tbl>
    <w:p w:rsidR="009B45AC" w:rsidRPr="00280BF3" w:rsidRDefault="009B45AC" w:rsidP="00FE63BF">
      <w:pPr>
        <w:rPr>
          <w:rFonts w:ascii="Arial Narrow" w:hAnsi="Arial Narrow"/>
          <w:sz w:val="22"/>
          <w:szCs w:val="22"/>
        </w:rPr>
      </w:pPr>
    </w:p>
    <w:sectPr w:rsidR="009B45AC" w:rsidRPr="00280BF3" w:rsidSect="002466F4">
      <w:headerReference w:type="even" r:id="rId11"/>
      <w:headerReference w:type="default" r:id="rId12"/>
      <w:footerReference w:type="even" r:id="rId13"/>
      <w:footerReference w:type="default" r:id="rId14"/>
      <w:headerReference w:type="first" r:id="rId15"/>
      <w:footerReference w:type="first" r:id="rId16"/>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D3ADF" w:rsidRDefault="00AD3ADF" w:rsidP="00626B97">
      <w:r>
        <w:separator/>
      </w:r>
    </w:p>
  </w:endnote>
  <w:endnote w:type="continuationSeparator" w:id="0">
    <w:p w:rsidR="00AD3ADF" w:rsidRDefault="00AD3ADF" w:rsidP="00626B9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40D27" w:rsidRDefault="00140D27">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D3ADF" w:rsidRDefault="00AD3ADF" w:rsidP="00626B97">
      <w:r>
        <w:separator/>
      </w:r>
    </w:p>
  </w:footnote>
  <w:footnote w:type="continuationSeparator" w:id="0">
    <w:p w:rsidR="00AD3ADF" w:rsidRDefault="00AD3ADF" w:rsidP="00626B97">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D3ADF">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53" type="#_x0000_t75" style="position:absolute;margin-left:0;margin-top:0;width:2550pt;height:3300pt;z-index:-251657216;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D3ADF" w:rsidP="003A7DD4">
    <w:pPr>
      <w:pStyle w:val="Encabezado"/>
      <w:jc w:val="right"/>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2" type="#_x0000_t75" style="position:absolute;left:0;text-align:left;margin-left:0;margin-top:0;width:2550pt;height:3300pt;z-index:-251658240;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26B97" w:rsidRDefault="00AD3ADF">
    <w:pPr>
      <w:pStyle w:val="Encabezado"/>
    </w:pPr>
    <w:r>
      <w:rPr>
        <w:noProof/>
        <w:lang w:eastAsia="es-ES_tradnl"/>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4" type="#_x0000_t75" style="position:absolute;margin-left:0;margin-top:0;width:2550pt;height:3300pt;z-index:-251656192;mso-wrap-edited:f;mso-position-horizontal:center;mso-position-horizontal-relative:margin;mso-position-vertical:center;mso-position-vertical-relative:margin" wrapcoords="-6 0 -6 21595 21600 21595 21600 0 -6 0">
          <v:imagedata r:id="rId1" o:title="HOJA_TONALA-0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A60E05"/>
    <w:multiLevelType w:val="multilevel"/>
    <w:tmpl w:val="251268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13C6893"/>
    <w:multiLevelType w:val="hybridMultilevel"/>
    <w:tmpl w:val="186C39C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1B66CC9"/>
    <w:multiLevelType w:val="hybridMultilevel"/>
    <w:tmpl w:val="3AEAB294"/>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3" w15:restartNumberingAfterBreak="0">
    <w:nsid w:val="30027FC5"/>
    <w:multiLevelType w:val="hybridMultilevel"/>
    <w:tmpl w:val="4BC6815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45EB797D"/>
    <w:multiLevelType w:val="hybridMultilevel"/>
    <w:tmpl w:val="6E6209E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543836F2"/>
    <w:multiLevelType w:val="hybridMultilevel"/>
    <w:tmpl w:val="71006AEC"/>
    <w:lvl w:ilvl="0" w:tplc="214CE22C">
      <w:start w:val="1"/>
      <w:numFmt w:val="upperRoman"/>
      <w:lvlText w:val="%1."/>
      <w:lvlJc w:val="left"/>
      <w:pPr>
        <w:ind w:left="1080" w:hanging="720"/>
      </w:p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6" w15:restartNumberingAfterBreak="0">
    <w:nsid w:val="71CA3384"/>
    <w:multiLevelType w:val="multilevel"/>
    <w:tmpl w:val="F968AF5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abstractNumId w:val="6"/>
  </w:num>
  <w:num w:numId="2">
    <w:abstractNumId w:val="0"/>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4"/>
  </w:num>
  <w:num w:numId="5">
    <w:abstractNumId w:val="1"/>
  </w:num>
  <w:num w:numId="6">
    <w:abstractNumId w:val="2"/>
  </w:num>
  <w:num w:numId="7">
    <w:abstractNumId w:val="5"/>
  </w:num>
  <w:num w:numId="8">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626B97"/>
    <w:rsid w:val="00061FE2"/>
    <w:rsid w:val="001127D7"/>
    <w:rsid w:val="00140D27"/>
    <w:rsid w:val="002466F4"/>
    <w:rsid w:val="00280BF3"/>
    <w:rsid w:val="002844E9"/>
    <w:rsid w:val="002D4270"/>
    <w:rsid w:val="0035155E"/>
    <w:rsid w:val="003A7DD4"/>
    <w:rsid w:val="0042055E"/>
    <w:rsid w:val="00426A9C"/>
    <w:rsid w:val="00510553"/>
    <w:rsid w:val="00626B97"/>
    <w:rsid w:val="006B6A06"/>
    <w:rsid w:val="00705621"/>
    <w:rsid w:val="0073037E"/>
    <w:rsid w:val="0079261F"/>
    <w:rsid w:val="00812CB7"/>
    <w:rsid w:val="00855F2D"/>
    <w:rsid w:val="008A6D2E"/>
    <w:rsid w:val="008D34AD"/>
    <w:rsid w:val="008F3EDB"/>
    <w:rsid w:val="009B45AC"/>
    <w:rsid w:val="009B5913"/>
    <w:rsid w:val="00A0466C"/>
    <w:rsid w:val="00A11576"/>
    <w:rsid w:val="00A34371"/>
    <w:rsid w:val="00AD3ADF"/>
    <w:rsid w:val="00B555FD"/>
    <w:rsid w:val="00B73AE7"/>
    <w:rsid w:val="00B83E73"/>
    <w:rsid w:val="00BD11BB"/>
    <w:rsid w:val="00C23510"/>
    <w:rsid w:val="00C81622"/>
    <w:rsid w:val="00C8188C"/>
    <w:rsid w:val="00D42DAE"/>
    <w:rsid w:val="00DD09A9"/>
    <w:rsid w:val="00DD23DB"/>
    <w:rsid w:val="00E010CF"/>
    <w:rsid w:val="00E214A7"/>
    <w:rsid w:val="00E513F3"/>
    <w:rsid w:val="00EC2C61"/>
    <w:rsid w:val="00FE63BF"/>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5"/>
    <o:shapelayout v:ext="edit">
      <o:idmap v:ext="edit" data="1"/>
    </o:shapelayout>
  </w:shapeDefaults>
  <w:decimalSymbol w:val="."/>
  <w:listSeparator w:val=","/>
  <w15:docId w15:val="{1F27B177-06EC-4529-8412-530408409A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ES_tradnl"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55F2D"/>
  </w:style>
  <w:style w:type="paragraph" w:styleId="Ttulo2">
    <w:name w:val="heading 2"/>
    <w:basedOn w:val="Normal"/>
    <w:next w:val="Normal"/>
    <w:link w:val="Ttulo2Car"/>
    <w:uiPriority w:val="9"/>
    <w:unhideWhenUsed/>
    <w:qFormat/>
    <w:rsid w:val="00B73AE7"/>
    <w:pPr>
      <w:keepNext/>
      <w:keepLines/>
      <w:spacing w:before="40"/>
      <w:outlineLvl w:val="1"/>
    </w:pPr>
    <w:rPr>
      <w:rFonts w:asciiTheme="majorHAnsi" w:eastAsiaTheme="majorEastAsia" w:hAnsiTheme="majorHAnsi" w:cstheme="majorBidi"/>
      <w:color w:val="2E74B5" w:themeColor="accent1" w:themeShade="BF"/>
      <w:sz w:val="2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26B97"/>
    <w:pPr>
      <w:tabs>
        <w:tab w:val="center" w:pos="4419"/>
        <w:tab w:val="right" w:pos="8838"/>
      </w:tabs>
    </w:pPr>
  </w:style>
  <w:style w:type="character" w:customStyle="1" w:styleId="EncabezadoCar">
    <w:name w:val="Encabezado Car"/>
    <w:basedOn w:val="Fuentedeprrafopredeter"/>
    <w:link w:val="Encabezado"/>
    <w:uiPriority w:val="99"/>
    <w:rsid w:val="00626B97"/>
  </w:style>
  <w:style w:type="paragraph" w:styleId="Piedepgina">
    <w:name w:val="footer"/>
    <w:basedOn w:val="Normal"/>
    <w:link w:val="PiedepginaCar"/>
    <w:uiPriority w:val="99"/>
    <w:unhideWhenUsed/>
    <w:rsid w:val="00626B97"/>
    <w:pPr>
      <w:tabs>
        <w:tab w:val="center" w:pos="4419"/>
        <w:tab w:val="right" w:pos="8838"/>
      </w:tabs>
    </w:pPr>
  </w:style>
  <w:style w:type="character" w:customStyle="1" w:styleId="PiedepginaCar">
    <w:name w:val="Pie de página Car"/>
    <w:basedOn w:val="Fuentedeprrafopredeter"/>
    <w:link w:val="Piedepgina"/>
    <w:uiPriority w:val="99"/>
    <w:rsid w:val="00626B97"/>
  </w:style>
  <w:style w:type="character" w:styleId="Hipervnculo">
    <w:name w:val="Hyperlink"/>
    <w:basedOn w:val="Fuentedeprrafopredeter"/>
    <w:uiPriority w:val="99"/>
    <w:unhideWhenUsed/>
    <w:rsid w:val="009B45AC"/>
    <w:rPr>
      <w:color w:val="0563C1" w:themeColor="hyperlink"/>
      <w:u w:val="single"/>
    </w:rPr>
  </w:style>
  <w:style w:type="paragraph" w:styleId="Prrafodelista">
    <w:name w:val="List Paragraph"/>
    <w:basedOn w:val="Normal"/>
    <w:uiPriority w:val="34"/>
    <w:qFormat/>
    <w:rsid w:val="009B45AC"/>
    <w:pPr>
      <w:ind w:left="720"/>
      <w:contextualSpacing/>
    </w:pPr>
    <w:rPr>
      <w:rFonts w:ascii="Times New Roman" w:eastAsiaTheme="minorEastAsia" w:hAnsi="Times New Roman" w:cs="Times New Roman"/>
      <w:lang w:val="es-MX" w:eastAsia="es-MX"/>
    </w:rPr>
  </w:style>
  <w:style w:type="table" w:styleId="Tablaconcuadrcula">
    <w:name w:val="Table Grid"/>
    <w:basedOn w:val="Tablanormal"/>
    <w:uiPriority w:val="39"/>
    <w:rsid w:val="009B45A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
    <w:name w:val="Unresolved Mention"/>
    <w:basedOn w:val="Fuentedeprrafopredeter"/>
    <w:uiPriority w:val="99"/>
    <w:rsid w:val="00B73AE7"/>
    <w:rPr>
      <w:color w:val="808080"/>
      <w:shd w:val="clear" w:color="auto" w:fill="E6E6E6"/>
    </w:rPr>
  </w:style>
  <w:style w:type="character" w:customStyle="1" w:styleId="Ttulo2Car">
    <w:name w:val="Título 2 Car"/>
    <w:basedOn w:val="Fuentedeprrafopredeter"/>
    <w:link w:val="Ttulo2"/>
    <w:uiPriority w:val="9"/>
    <w:rsid w:val="00B73AE7"/>
    <w:rPr>
      <w:rFonts w:asciiTheme="majorHAnsi" w:eastAsiaTheme="majorEastAsia" w:hAnsiTheme="majorHAnsi" w:cstheme="majorBidi"/>
      <w:color w:val="2E74B5" w:themeColor="accent1" w:themeShade="BF"/>
      <w:sz w:val="26"/>
      <w:szCs w:val="26"/>
    </w:rPr>
  </w:style>
  <w:style w:type="paragraph" w:styleId="Textodeglobo">
    <w:name w:val="Balloon Text"/>
    <w:basedOn w:val="Normal"/>
    <w:link w:val="TextodegloboCar"/>
    <w:uiPriority w:val="99"/>
    <w:semiHidden/>
    <w:unhideWhenUsed/>
    <w:rsid w:val="00140D27"/>
    <w:rPr>
      <w:rFonts w:ascii="Tahoma" w:hAnsi="Tahoma" w:cs="Tahoma"/>
      <w:sz w:val="16"/>
      <w:szCs w:val="16"/>
    </w:rPr>
  </w:style>
  <w:style w:type="character" w:customStyle="1" w:styleId="TextodegloboCar">
    <w:name w:val="Texto de globo Car"/>
    <w:basedOn w:val="Fuentedeprrafopredeter"/>
    <w:link w:val="Textodeglobo"/>
    <w:uiPriority w:val="99"/>
    <w:semiHidden/>
    <w:rsid w:val="00140D27"/>
    <w:rPr>
      <w:rFonts w:ascii="Tahoma" w:hAnsi="Tahoma" w:cs="Tahoma"/>
      <w:sz w:val="16"/>
      <w:szCs w:val="16"/>
    </w:rPr>
  </w:style>
  <w:style w:type="paragraph" w:styleId="NormalWeb">
    <w:name w:val="Normal (Web)"/>
    <w:basedOn w:val="Normal"/>
    <w:uiPriority w:val="99"/>
    <w:unhideWhenUsed/>
    <w:rsid w:val="00D42DAE"/>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allowPNG/>
</w:webSettings>
</file>

<file path=word/_rels/document.xml.rels><?xml version="1.0" encoding="UTF-8" standalone="yes"?>
<Relationships xmlns="http://schemas.openxmlformats.org/package/2006/relationships"><Relationship Id="rId8" Type="http://schemas.openxmlformats.org/officeDocument/2006/relationships/hyperlink" Target="mailto:transparencia@teocaltiche.gob.mx" TargetMode="Externa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chapala.gob.mx" TargetMode="Externa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hyperlink" Target="mailto:transparencia@teocaltiche.gob.mx" TargetMode="External"/><Relationship Id="rId4" Type="http://schemas.openxmlformats.org/officeDocument/2006/relationships/webSettings" Target="webSettings.xml"/><Relationship Id="rId9" Type="http://schemas.openxmlformats.org/officeDocument/2006/relationships/hyperlink" Target="mailto:transparencia@teocaltiche.gob.mx" TargetMode="External"/><Relationship Id="rId14" Type="http://schemas.openxmlformats.org/officeDocument/2006/relationships/footer" Target="foot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15</TotalTime>
  <Pages>4</Pages>
  <Words>1119</Words>
  <Characters>6160</Characters>
  <Application>Microsoft Office Word</Application>
  <DocSecurity>0</DocSecurity>
  <Lines>51</Lines>
  <Paragraphs>14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Miguel Lopez</dc:creator>
  <cp:lastModifiedBy>Usuario</cp:lastModifiedBy>
  <cp:revision>8</cp:revision>
  <dcterms:created xsi:type="dcterms:W3CDTF">2020-01-22T18:38:00Z</dcterms:created>
  <dcterms:modified xsi:type="dcterms:W3CDTF">2020-02-10T20:17:00Z</dcterms:modified>
</cp:coreProperties>
</file>