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4" w:type="dxa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639BB">
        <w:trPr>
          <w:cantSplit/>
          <w:tblHeader/>
          <w:jc w:val="center"/>
        </w:trPr>
        <w:tc>
          <w:tcPr>
            <w:tcW w:w="1460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39BB" w:rsidRDefault="00D639B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7304" w:type="dxa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639BB" w:rsidRDefault="004444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tc>
          <w:tcPr>
            <w:tcW w:w="1460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639BB" w:rsidRDefault="00D639B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Junio_2020"/>
          </w:p>
        </w:tc>
      </w:tr>
      <w:bookmarkEnd w:id="0"/>
      <w:tr w:rsidR="00D639BB">
        <w:trPr>
          <w:cantSplit/>
          <w:tblHeader/>
          <w:jc w:val="center"/>
        </w:trPr>
        <w:tc>
          <w:tcPr>
            <w:tcW w:w="1460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39BB" w:rsidRDefault="00444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39BB" w:rsidRDefault="00444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146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39BB" w:rsidRDefault="00444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39BB" w:rsidRDefault="00444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146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39BB" w:rsidRDefault="00444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639BB" w:rsidRDefault="00444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639BB" w:rsidRDefault="00444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639BB">
        <w:trPr>
          <w:cantSplit/>
          <w:trHeight w:val="1556"/>
          <w:jc w:val="center"/>
        </w:trPr>
        <w:tc>
          <w:tcPr>
            <w:tcW w:w="1460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639BB" w:rsidRDefault="00D639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SALIDA POR COMISION A MECHOACANEJO</w:t>
            </w:r>
          </w:p>
        </w:tc>
        <w:tc>
          <w:tcPr>
            <w:tcW w:w="146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SALIDA POR COMISION A GUADALAJARA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5506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</w:tr>
      <w:tr w:rsidR="00D639BB">
        <w:trPr>
          <w:cantSplit/>
          <w:trHeight w:val="1600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5506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 w:rsidP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5506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</w:tr>
      <w:tr w:rsidR="00D639BB">
        <w:trPr>
          <w:cantSplit/>
          <w:trHeight w:val="1816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5506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5506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</w:tr>
      <w:tr w:rsidR="00D639BB">
        <w:trPr>
          <w:cantSplit/>
          <w:trHeight w:val="1552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5506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 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 / APOYO AL DEPARTAMENTO DE CONTRALORIA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 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 / APOYO AL DEPARTAMENTO DE CONTRALORIA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SALIDA POR COMISION A YAHUALICA DE GONZALEZ GALLO</w:t>
            </w:r>
          </w:p>
        </w:tc>
      </w:tr>
      <w:tr w:rsidR="00D639BB">
        <w:trPr>
          <w:cantSplit/>
          <w:trHeight w:val="1920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5506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 INHABIL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980ABD" w:rsidP="00980A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 / REUNION VIRTUAL ZONA ALTOS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639BB" w:rsidRDefault="00444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>
              <w:rPr>
                <w:rStyle w:val="WinCalendarHolidayBlue"/>
              </w:rPr>
              <w:t xml:space="preserve"> </w:t>
            </w:r>
          </w:p>
          <w:p w:rsidR="00D639BB" w:rsidRDefault="005506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DE OFICINA / APOYO AL DEPARTAMENTO DE CONTRALORIA</w:t>
            </w:r>
          </w:p>
        </w:tc>
        <w:tc>
          <w:tcPr>
            <w:tcW w:w="5842" w:type="dxa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639BB" w:rsidRDefault="00D639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639BB" w:rsidRDefault="00550626">
      <w:bookmarkStart w:id="1" w:name="_GoBack"/>
      <w:bookmarkEnd w:id="1"/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134C1A7B" wp14:editId="69A08B8A">
            <wp:simplePos x="0" y="0"/>
            <wp:positionH relativeFrom="margin">
              <wp:align>center</wp:align>
            </wp:positionH>
            <wp:positionV relativeFrom="paragraph">
              <wp:posOffset>-39149</wp:posOffset>
            </wp:positionV>
            <wp:extent cx="1123950" cy="1425575"/>
            <wp:effectExtent l="0" t="0" r="0" b="3175"/>
            <wp:wrapNone/>
            <wp:docPr id="2" name="Imagen 2" descr="C:\Users\yes_8\Downloads\WhatsApp Image 2020-06-02 at 13.07.5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yes_8\Downloads\WhatsApp Image 2020-06-02 at 13.07.5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39BB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01" w:rsidRDefault="004444CC">
      <w:pPr>
        <w:spacing w:after="0" w:line="240" w:lineRule="auto"/>
      </w:pPr>
      <w:r>
        <w:separator/>
      </w:r>
    </w:p>
  </w:endnote>
  <w:endnote w:type="continuationSeparator" w:id="0">
    <w:p w:rsidR="00724001" w:rsidRDefault="0044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01" w:rsidRDefault="004444CC">
      <w:pPr>
        <w:spacing w:after="0" w:line="240" w:lineRule="auto"/>
      </w:pPr>
      <w:r>
        <w:separator/>
      </w:r>
    </w:p>
  </w:footnote>
  <w:footnote w:type="continuationSeparator" w:id="0">
    <w:p w:rsidR="00724001" w:rsidRDefault="0044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BB" w:rsidRDefault="004444CC">
    <w:pPr>
      <w:ind w:right="-72"/>
      <w:jc w:val="center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  <w:r>
      <w:rPr>
        <w:rFonts w:ascii="SimSun" w:eastAsia="SimSun" w:hAnsi="SimSun" w:cs="SimSun"/>
        <w:sz w:val="24"/>
        <w:szCs w:val="24"/>
      </w:rPr>
      <w:fldChar w:fldCharType="begin"/>
    </w:r>
    <w:r>
      <w:rPr>
        <w:rFonts w:ascii="SimSun" w:eastAsia="SimSun" w:hAnsi="SimSun" w:cs="SimSun"/>
        <w:sz w:val="24"/>
        <w:szCs w:val="24"/>
      </w:rPr>
      <w:instrText xml:space="preserve">INCLUDEPICTURE \d "http://www.teocaltiche.gob.mx/wp-content/uploads/2018/10/Logo-doble-2018-011.jpg" \* MERGEFORMATINET </w:instrText>
    </w:r>
    <w:r>
      <w:rPr>
        <w:rFonts w:ascii="SimSun" w:eastAsia="SimSun" w:hAnsi="SimSun" w:cs="SimSun"/>
        <w:sz w:val="24"/>
        <w:szCs w:val="24"/>
      </w:rPr>
      <w:fldChar w:fldCharType="separate"/>
    </w:r>
    <w:r>
      <w:rPr>
        <w:rFonts w:ascii="SimSun" w:eastAsia="SimSun" w:hAnsi="SimSun" w:cs="SimSun"/>
        <w:noProof/>
        <w:sz w:val="24"/>
        <w:szCs w:val="24"/>
        <w:lang w:val="es-MX" w:eastAsia="es-MX"/>
      </w:rPr>
      <w:drawing>
        <wp:inline distT="0" distB="0" distL="114300" distR="114300">
          <wp:extent cx="6272530" cy="1149985"/>
          <wp:effectExtent l="0" t="0" r="6350" b="8255"/>
          <wp:docPr id="1" name="Picture 1" descr="IMG_25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72530" cy="11499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SimSun" w:eastAsia="SimSun" w:hAnsi="SimSun" w:cs="SimSun"/>
        <w:sz w:val="24"/>
        <w:szCs w:val="24"/>
      </w:rPr>
      <w:fldChar w:fldCharType="end"/>
    </w:r>
    <w:r>
      <w:rPr>
        <w:rFonts w:ascii="Courier New" w:hAnsi="Courier New" w:cs="Courier New"/>
        <w:b/>
        <w:bCs/>
        <w:color w:val="0070C0"/>
        <w:sz w:val="36"/>
        <w:szCs w:val="36"/>
        <w:lang w:val="es-MX"/>
      </w:rPr>
      <w:t>Actividades mensuales relacionadas a las actividades del área:</w:t>
    </w:r>
    <w:r>
      <w:rPr>
        <w:rFonts w:ascii="Courier New" w:hAnsi="Courier New" w:cs="Courier New"/>
        <w:sz w:val="32"/>
        <w:szCs w:val="32"/>
        <w:lang w:val="es-MX"/>
      </w:rPr>
      <w:t xml:space="preserve"> </w:t>
    </w:r>
    <w:r w:rsidR="00550626"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  <w:t>TURISMO</w:t>
    </w:r>
  </w:p>
  <w:p w:rsidR="00D639BB" w:rsidRDefault="00550626">
    <w:pPr>
      <w:pStyle w:val="Encabezado"/>
      <w:jc w:val="center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  <w:r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  <w:t>YESENIA FUENTES JIMENEZ</w:t>
    </w:r>
  </w:p>
  <w:p w:rsidR="00D639BB" w:rsidRDefault="00D639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323DA"/>
    <w:rsid w:val="000A2D94"/>
    <w:rsid w:val="004444CC"/>
    <w:rsid w:val="00550626"/>
    <w:rsid w:val="00724001"/>
    <w:rsid w:val="00980ABD"/>
    <w:rsid w:val="00D639BB"/>
    <w:rsid w:val="7CB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9E9131E-44A8-42C5-87FD-D9485955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customStyle="1" w:styleId="CalendarText">
    <w:name w:val="CalendarText"/>
    <w:basedOn w:val="Normal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qFormat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Pr>
      <w:rFonts w:ascii="Arial Narrow" w:hAnsi="Arial Narrow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qFormat/>
    <w:rPr>
      <w:rFonts w:ascii="Arial Narrow" w:hAnsi="Arial Narrow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teocaltiche.gob.mx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rana0</dc:creator>
  <cp:lastModifiedBy>Yesenia Fuentes</cp:lastModifiedBy>
  <cp:revision>4</cp:revision>
  <dcterms:created xsi:type="dcterms:W3CDTF">2020-08-17T19:08:00Z</dcterms:created>
  <dcterms:modified xsi:type="dcterms:W3CDTF">2020-08-17T19:21:00Z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